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CD94F" w14:textId="77777777" w:rsidR="001B7696" w:rsidRDefault="001501EB">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Y="140"/>
        <w:tblW w:w="8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31"/>
      </w:tblGrid>
      <w:tr w:rsidR="001B7696" w14:paraId="3EEED752" w14:textId="77777777" w:rsidTr="001501EB">
        <w:trPr>
          <w:trHeight w:val="1129"/>
        </w:trPr>
        <w:tc>
          <w:tcPr>
            <w:tcW w:w="967" w:type="dxa"/>
            <w:shd w:val="clear" w:color="auto" w:fill="auto"/>
            <w:noWrap/>
            <w:vAlign w:val="center"/>
          </w:tcPr>
          <w:p w14:paraId="57899A98" w14:textId="77777777" w:rsidR="001B7696" w:rsidRDefault="001501E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54FC8C77" w14:textId="77777777" w:rsidR="001B7696" w:rsidRDefault="001501E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吴秀洋</w:t>
            </w:r>
          </w:p>
        </w:tc>
        <w:tc>
          <w:tcPr>
            <w:tcW w:w="967" w:type="dxa"/>
            <w:shd w:val="clear" w:color="auto" w:fill="auto"/>
            <w:noWrap/>
            <w:vAlign w:val="center"/>
          </w:tcPr>
          <w:p w14:paraId="77A58380" w14:textId="77777777" w:rsidR="001B7696" w:rsidRDefault="001501E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23B2B046" w14:textId="77777777" w:rsidR="001B7696" w:rsidRDefault="001501E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tcPr>
          <w:p w14:paraId="19214121" w14:textId="77777777" w:rsidR="001B7696" w:rsidRDefault="001501E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2BCC3E58" w14:textId="77777777" w:rsidR="001B7696" w:rsidRDefault="001501E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理学院</w:t>
            </w:r>
          </w:p>
        </w:tc>
        <w:tc>
          <w:tcPr>
            <w:tcW w:w="1431" w:type="dxa"/>
            <w:vMerge w:val="restart"/>
            <w:shd w:val="clear" w:color="auto" w:fill="auto"/>
            <w:noWrap/>
            <w:vAlign w:val="center"/>
          </w:tcPr>
          <w:p w14:paraId="55808804" w14:textId="77777777" w:rsidR="001B7696" w:rsidRDefault="001501EB">
            <w:pPr>
              <w:widowControl/>
              <w:jc w:val="center"/>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rPr>
              <w:drawing>
                <wp:inline distT="0" distB="0" distL="114300" distR="114300" wp14:anchorId="04E0DF7E" wp14:editId="41EA85F8">
                  <wp:extent cx="768985" cy="1153160"/>
                  <wp:effectExtent l="0" t="0" r="2540" b="8890"/>
                  <wp:docPr id="1" name="图片 1" descr="893b30c0d12946daf5d81b00fc87c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93b30c0d12946daf5d81b00fc87cd4"/>
                          <pic:cNvPicPr>
                            <a:picLocks noChangeAspect="1"/>
                          </pic:cNvPicPr>
                        </pic:nvPicPr>
                        <pic:blipFill>
                          <a:blip r:embed="rId7"/>
                          <a:stretch>
                            <a:fillRect/>
                          </a:stretch>
                        </pic:blipFill>
                        <pic:spPr>
                          <a:xfrm>
                            <a:off x="0" y="0"/>
                            <a:ext cx="768985" cy="1153160"/>
                          </a:xfrm>
                          <a:prstGeom prst="rect">
                            <a:avLst/>
                          </a:prstGeom>
                        </pic:spPr>
                      </pic:pic>
                    </a:graphicData>
                  </a:graphic>
                </wp:inline>
              </w:drawing>
            </w:r>
          </w:p>
        </w:tc>
      </w:tr>
      <w:tr w:rsidR="001501EB" w14:paraId="65EB9B19" w14:textId="77777777" w:rsidTr="001501EB">
        <w:trPr>
          <w:trHeight w:val="984"/>
        </w:trPr>
        <w:tc>
          <w:tcPr>
            <w:tcW w:w="967" w:type="dxa"/>
            <w:shd w:val="clear" w:color="auto" w:fill="auto"/>
            <w:noWrap/>
            <w:vAlign w:val="center"/>
          </w:tcPr>
          <w:p w14:paraId="6BC744C5" w14:textId="77777777" w:rsidR="001501EB" w:rsidRDefault="001501E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56A62D8E" w14:textId="77777777" w:rsidR="001501EB" w:rsidRDefault="001501E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2020011809</w:t>
            </w:r>
          </w:p>
        </w:tc>
        <w:tc>
          <w:tcPr>
            <w:tcW w:w="967" w:type="dxa"/>
            <w:shd w:val="clear" w:color="auto" w:fill="auto"/>
            <w:noWrap/>
            <w:vAlign w:val="center"/>
          </w:tcPr>
          <w:p w14:paraId="402E8152" w14:textId="77777777" w:rsidR="001501EB" w:rsidRDefault="001501E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5323ED5F" w14:textId="77777777" w:rsidR="001501EB" w:rsidRDefault="001501E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577582A2" w14:textId="4A11287E" w:rsidR="001501EB" w:rsidRDefault="001501EB" w:rsidP="001501E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数学20-1班</w:t>
            </w:r>
          </w:p>
        </w:tc>
        <w:tc>
          <w:tcPr>
            <w:tcW w:w="1431" w:type="dxa"/>
            <w:vMerge/>
            <w:shd w:val="clear" w:color="auto" w:fill="auto"/>
            <w:noWrap/>
            <w:vAlign w:val="center"/>
          </w:tcPr>
          <w:p w14:paraId="5221634E" w14:textId="77777777" w:rsidR="001501EB" w:rsidRDefault="001501EB">
            <w:pPr>
              <w:widowControl/>
              <w:jc w:val="center"/>
              <w:rPr>
                <w:rFonts w:ascii="宋体" w:eastAsia="宋体" w:hAnsi="宋体" w:cs="宋体"/>
                <w:color w:val="A6A6A6" w:themeColor="background1" w:themeShade="A6"/>
                <w:kern w:val="0"/>
                <w:sz w:val="20"/>
                <w:szCs w:val="20"/>
              </w:rPr>
            </w:pPr>
          </w:p>
        </w:tc>
      </w:tr>
      <w:tr w:rsidR="001B7696" w14:paraId="0763B83E" w14:textId="77777777" w:rsidTr="001501EB">
        <w:trPr>
          <w:trHeight w:val="840"/>
        </w:trPr>
        <w:tc>
          <w:tcPr>
            <w:tcW w:w="967" w:type="dxa"/>
            <w:shd w:val="clear" w:color="auto" w:fill="auto"/>
            <w:noWrap/>
            <w:vAlign w:val="center"/>
          </w:tcPr>
          <w:p w14:paraId="1AAA0046" w14:textId="77777777" w:rsidR="001B7696" w:rsidRDefault="001501E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06D95061" w14:textId="77777777" w:rsidR="001B7696" w:rsidRDefault="001501E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百年之约</w:t>
            </w:r>
          </w:p>
        </w:tc>
        <w:tc>
          <w:tcPr>
            <w:tcW w:w="967" w:type="dxa"/>
            <w:shd w:val="clear" w:color="auto" w:fill="auto"/>
            <w:noWrap/>
            <w:vAlign w:val="center"/>
          </w:tcPr>
          <w:p w14:paraId="59ED4FA3" w14:textId="77777777" w:rsidR="001B7696" w:rsidRDefault="001501E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0014F51D" w14:textId="77777777" w:rsidR="001B7696" w:rsidRDefault="001501E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前期进行部分调研准备工作；中期负责记录团队行程并协调活动进程；后期撰写部分实践报告并进行答辩</w:t>
            </w:r>
          </w:p>
        </w:tc>
        <w:tc>
          <w:tcPr>
            <w:tcW w:w="967" w:type="dxa"/>
            <w:shd w:val="clear" w:color="auto" w:fill="auto"/>
            <w:noWrap/>
            <w:vAlign w:val="center"/>
          </w:tcPr>
          <w:p w14:paraId="3F0C054B" w14:textId="77777777" w:rsidR="001B7696" w:rsidRDefault="001501E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4B33EB15" w14:textId="77777777" w:rsidR="001B7696" w:rsidRDefault="001501E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寻访红色基地，共庆建党百年</w:t>
            </w:r>
          </w:p>
        </w:tc>
        <w:tc>
          <w:tcPr>
            <w:tcW w:w="1431" w:type="dxa"/>
            <w:vMerge/>
            <w:vAlign w:val="center"/>
          </w:tcPr>
          <w:p w14:paraId="21CE6E21" w14:textId="77777777" w:rsidR="001B7696" w:rsidRDefault="001B7696">
            <w:pPr>
              <w:widowControl/>
              <w:jc w:val="left"/>
              <w:rPr>
                <w:rFonts w:ascii="Times New Roman" w:eastAsia="Times New Roman" w:hAnsi="Times New Roman" w:cs="Times New Roman"/>
                <w:kern w:val="0"/>
                <w:sz w:val="20"/>
                <w:szCs w:val="20"/>
              </w:rPr>
            </w:pPr>
          </w:p>
        </w:tc>
      </w:tr>
      <w:tr w:rsidR="001B7696" w14:paraId="67384E52" w14:textId="77777777" w:rsidTr="001501EB">
        <w:trPr>
          <w:trHeight w:val="413"/>
        </w:trPr>
        <w:tc>
          <w:tcPr>
            <w:tcW w:w="8723" w:type="dxa"/>
            <w:gridSpan w:val="8"/>
            <w:shd w:val="clear" w:color="auto" w:fill="auto"/>
            <w:noWrap/>
            <w:vAlign w:val="center"/>
          </w:tcPr>
          <w:p w14:paraId="179FC43E" w14:textId="77777777" w:rsidR="001B7696" w:rsidRDefault="001501EB">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1B7696" w14:paraId="413BD30F" w14:textId="77777777" w:rsidTr="001501EB">
        <w:trPr>
          <w:trHeight w:val="7340"/>
        </w:trPr>
        <w:tc>
          <w:tcPr>
            <w:tcW w:w="2093" w:type="dxa"/>
            <w:gridSpan w:val="2"/>
            <w:shd w:val="clear" w:color="auto" w:fill="auto"/>
            <w:noWrap/>
            <w:vAlign w:val="center"/>
          </w:tcPr>
          <w:p w14:paraId="76218AC9" w14:textId="77777777" w:rsidR="001B7696" w:rsidRDefault="001501E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30" w:type="dxa"/>
            <w:gridSpan w:val="6"/>
            <w:shd w:val="clear" w:color="auto" w:fill="auto"/>
            <w:noWrap/>
            <w:vAlign w:val="center"/>
          </w:tcPr>
          <w:p w14:paraId="7FD6298A"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在过去的一学年里，我一直保持着拥党爱党的思想觉悟。严格要求自己积极响应学校团委组织的各项活动，在日常学习生活中贯彻党的方针政策，并一直积极准备将思想觉悟落实到社会实践当中去。</w:t>
            </w:r>
            <w:r>
              <w:rPr>
                <w:rFonts w:ascii="Times New Roman" w:eastAsia="宋体" w:hAnsi="Times New Roman" w:cs="Times New Roman" w:hint="eastAsia"/>
                <w:kern w:val="0"/>
                <w:sz w:val="20"/>
                <w:szCs w:val="20"/>
              </w:rPr>
              <w:t>2021</w:t>
            </w:r>
            <w:r>
              <w:rPr>
                <w:rFonts w:ascii="Times New Roman" w:eastAsia="宋体" w:hAnsi="Times New Roman" w:cs="Times New Roman" w:hint="eastAsia"/>
                <w:kern w:val="0"/>
                <w:sz w:val="20"/>
                <w:szCs w:val="20"/>
              </w:rPr>
              <w:t>年</w:t>
            </w:r>
            <w:r>
              <w:rPr>
                <w:rFonts w:ascii="Times New Roman" w:eastAsia="宋体" w:hAnsi="Times New Roman" w:cs="Times New Roman" w:hint="eastAsia"/>
                <w:kern w:val="0"/>
                <w:sz w:val="20"/>
                <w:szCs w:val="20"/>
              </w:rPr>
              <w:t>7</w:t>
            </w:r>
            <w:r>
              <w:rPr>
                <w:rFonts w:ascii="Times New Roman" w:eastAsia="宋体" w:hAnsi="Times New Roman" w:cs="Times New Roman" w:hint="eastAsia"/>
                <w:kern w:val="0"/>
                <w:sz w:val="20"/>
                <w:szCs w:val="20"/>
              </w:rPr>
              <w:t>月</w:t>
            </w:r>
            <w:r>
              <w:rPr>
                <w:rFonts w:ascii="Times New Roman" w:eastAsia="宋体" w:hAnsi="Times New Roman" w:cs="Times New Roman" w:hint="eastAsia"/>
                <w:kern w:val="0"/>
                <w:sz w:val="20"/>
                <w:szCs w:val="20"/>
              </w:rPr>
              <w:t>1</w:t>
            </w:r>
            <w:r>
              <w:rPr>
                <w:rFonts w:ascii="Times New Roman" w:eastAsia="宋体" w:hAnsi="Times New Roman" w:cs="Times New Roman" w:hint="eastAsia"/>
                <w:kern w:val="0"/>
                <w:sz w:val="20"/>
                <w:szCs w:val="20"/>
              </w:rPr>
              <w:t>日，正逢党的百年华诞，我与小组另外五名同学共同组建了“百年之约”社会实践活动小组，共同前往红色革命地重庆寻访红色革命事迹，宣传红岩魂革命精神，为建党百年献上自己对党和国家的贺礼。</w:t>
            </w:r>
          </w:p>
          <w:p w14:paraId="5604A252"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本次社会实践由小组组长带领我们从六月中旬开始策划。从组队、网上调研、活动策划到具体实施，我一直积极配合组长安排并在尽力做好自己的工作后协调安排整个社会实践活动的进程。</w:t>
            </w:r>
          </w:p>
          <w:p w14:paraId="0AD40221"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前期我主要负责了以下工作：</w:t>
            </w:r>
          </w:p>
          <w:p w14:paraId="02625368" w14:textId="77777777" w:rsidR="001B7696" w:rsidRDefault="001501EB">
            <w:pPr>
              <w:widowControl/>
              <w:numPr>
                <w:ilvl w:val="0"/>
                <w:numId w:val="1"/>
              </w:numPr>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在初步确定前往红岩魂陈列馆进行实地调查后提议带领小朋友们共同参观，在小组组长与学校老师取得联系后参与策划活动行程并明确注意事项，确保出行安全。</w:t>
            </w:r>
          </w:p>
          <w:p w14:paraId="11265EBA" w14:textId="77777777" w:rsidR="001B7696" w:rsidRDefault="001501EB">
            <w:pPr>
              <w:widowControl/>
              <w:numPr>
                <w:ilvl w:val="0"/>
                <w:numId w:val="1"/>
              </w:numPr>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参与编辑采访问卷，完善采访流程的策划，分别制定了</w:t>
            </w:r>
            <w:r>
              <w:rPr>
                <w:rFonts w:ascii="Times New Roman" w:eastAsia="宋体" w:hAnsi="Times New Roman" w:cs="Times New Roman" w:hint="eastAsia"/>
                <w:kern w:val="0"/>
                <w:sz w:val="20"/>
                <w:szCs w:val="20"/>
              </w:rPr>
              <w:t>4</w:t>
            </w:r>
            <w:r>
              <w:rPr>
                <w:rFonts w:ascii="Times New Roman" w:eastAsia="宋体" w:hAnsi="Times New Roman" w:cs="Times New Roman" w:hint="eastAsia"/>
                <w:kern w:val="0"/>
                <w:sz w:val="20"/>
                <w:szCs w:val="20"/>
              </w:rPr>
              <w:t>种采访问卷：红岩魂陈列馆里采访游客对红岩精神的感受和对革命烈士的寄语；人民解放纪念碑下采访游客对解放碑历史的了解和建党百年</w:t>
            </w:r>
            <w:r>
              <w:rPr>
                <w:rFonts w:ascii="Times New Roman" w:eastAsia="宋体" w:hAnsi="Times New Roman" w:cs="Times New Roman" w:hint="eastAsia"/>
                <w:kern w:val="0"/>
                <w:sz w:val="20"/>
                <w:szCs w:val="20"/>
              </w:rPr>
              <w:t>之际对党和国家的祝福与期望；采访学校老师和大学生朋友身为共产党或入党积极分子对共产主义的切身体会和感悟。</w:t>
            </w:r>
          </w:p>
          <w:p w14:paraId="080CC3EB" w14:textId="77777777" w:rsidR="001B7696" w:rsidRDefault="001501EB">
            <w:pPr>
              <w:widowControl/>
              <w:numPr>
                <w:ilvl w:val="0"/>
                <w:numId w:val="1"/>
              </w:numPr>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联系相关老共产党前辈，和他们商讨采访时间与地点。</w:t>
            </w:r>
          </w:p>
          <w:p w14:paraId="6CC4B748"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实践过程中我负责的活动工作还有：</w:t>
            </w:r>
          </w:p>
          <w:p w14:paraId="51B825BD" w14:textId="77777777" w:rsidR="001B7696" w:rsidRDefault="001501EB">
            <w:pPr>
              <w:widowControl/>
              <w:numPr>
                <w:ilvl w:val="0"/>
                <w:numId w:val="2"/>
              </w:numPr>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全程摄影并安排重庆市凤鸣山小学三年级的</w:t>
            </w:r>
            <w:r>
              <w:rPr>
                <w:rFonts w:ascii="Times New Roman" w:eastAsia="宋体" w:hAnsi="Times New Roman" w:cs="Times New Roman" w:hint="eastAsia"/>
                <w:kern w:val="0"/>
                <w:sz w:val="20"/>
                <w:szCs w:val="20"/>
              </w:rPr>
              <w:t>6</w:t>
            </w:r>
            <w:r>
              <w:rPr>
                <w:rFonts w:ascii="Times New Roman" w:eastAsia="宋体" w:hAnsi="Times New Roman" w:cs="Times New Roman" w:hint="eastAsia"/>
                <w:kern w:val="0"/>
                <w:sz w:val="20"/>
                <w:szCs w:val="20"/>
              </w:rPr>
              <w:t>名小朋友们参观陈列馆的顺序，确保人员安全。</w:t>
            </w:r>
          </w:p>
          <w:p w14:paraId="208CA2BF" w14:textId="77777777" w:rsidR="001B7696" w:rsidRDefault="001501EB">
            <w:pPr>
              <w:widowControl/>
              <w:numPr>
                <w:ilvl w:val="0"/>
                <w:numId w:val="2"/>
              </w:numPr>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在采访活动中为受访游客们普及红岩精神，宣传小组实地访查的思想成果。</w:t>
            </w:r>
          </w:p>
          <w:p w14:paraId="4E4C401E" w14:textId="77777777" w:rsidR="001B7696" w:rsidRDefault="001501EB">
            <w:pPr>
              <w:widowControl/>
              <w:numPr>
                <w:ilvl w:val="0"/>
                <w:numId w:val="2"/>
              </w:numPr>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在完成每一天的活动计划后，撰写团队社会行程报告，记录当天社会实践实况，并在个人总结中反应感想和心得体会。</w:t>
            </w:r>
          </w:p>
          <w:p w14:paraId="5E44AAB8" w14:textId="77777777" w:rsidR="001B7696" w:rsidRDefault="001501EB">
            <w:pPr>
              <w:widowControl/>
              <w:numPr>
                <w:ilvl w:val="0"/>
                <w:numId w:val="2"/>
              </w:numPr>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根据社会实践成果参与制作了以《百年之约》为题的社会实践总结</w:t>
            </w:r>
            <w:r>
              <w:rPr>
                <w:rFonts w:ascii="Times New Roman" w:eastAsia="宋体" w:hAnsi="Times New Roman" w:cs="Times New Roman" w:hint="eastAsia"/>
                <w:kern w:val="0"/>
                <w:sz w:val="20"/>
                <w:szCs w:val="20"/>
              </w:rPr>
              <w:t>PPT</w:t>
            </w:r>
            <w:r>
              <w:rPr>
                <w:rFonts w:ascii="Times New Roman" w:eastAsia="宋体" w:hAnsi="Times New Roman" w:cs="Times New Roman" w:hint="eastAsia"/>
                <w:kern w:val="0"/>
                <w:sz w:val="20"/>
                <w:szCs w:val="20"/>
              </w:rPr>
              <w:t>，向重庆市凤鸣山小学和天星桥中学的同学们宣讲了红岩魂精神以及相关革命事迹，并向天星桥中学的同学们发起了制作“建党百年”为主题的黑板报活动。</w:t>
            </w:r>
          </w:p>
          <w:p w14:paraId="0B563D4C" w14:textId="77777777" w:rsidR="001B7696" w:rsidRDefault="001501EB">
            <w:pPr>
              <w:widowControl/>
              <w:numPr>
                <w:ilvl w:val="0"/>
                <w:numId w:val="2"/>
              </w:numPr>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在探访老党员的活动中制定采访方案并进行采访记录。</w:t>
            </w:r>
          </w:p>
          <w:p w14:paraId="067A4808"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后期主导开展了以下工作：</w:t>
            </w:r>
          </w:p>
          <w:p w14:paraId="1C2A0FF5" w14:textId="77777777" w:rsidR="001B7696" w:rsidRDefault="001501EB">
            <w:pPr>
              <w:widowControl/>
              <w:numPr>
                <w:ilvl w:val="0"/>
                <w:numId w:val="3"/>
              </w:numPr>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根据社会实践实地调查采访的成果撰写成果报告中实践过程的部分以及答辩</w:t>
            </w:r>
            <w:r>
              <w:rPr>
                <w:rFonts w:ascii="Times New Roman" w:eastAsia="宋体" w:hAnsi="Times New Roman" w:cs="Times New Roman" w:hint="eastAsia"/>
                <w:kern w:val="0"/>
                <w:sz w:val="20"/>
                <w:szCs w:val="20"/>
              </w:rPr>
              <w:t>PPT</w:t>
            </w:r>
            <w:r>
              <w:rPr>
                <w:rFonts w:ascii="Times New Roman" w:eastAsia="宋体" w:hAnsi="Times New Roman" w:cs="Times New Roman" w:hint="eastAsia"/>
                <w:kern w:val="0"/>
                <w:sz w:val="20"/>
                <w:szCs w:val="20"/>
              </w:rPr>
              <w:t>。</w:t>
            </w:r>
          </w:p>
          <w:p w14:paraId="14B2F48F" w14:textId="77777777" w:rsidR="001B7696" w:rsidRDefault="001501EB">
            <w:pPr>
              <w:widowControl/>
              <w:numPr>
                <w:ilvl w:val="0"/>
                <w:numId w:val="3"/>
              </w:numPr>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结合在学校宣讲过程中调查关于红色文化普及情况的结果</w:t>
            </w:r>
            <w:r>
              <w:rPr>
                <w:rFonts w:ascii="Times New Roman" w:eastAsia="宋体" w:hAnsi="Times New Roman" w:cs="Times New Roman" w:hint="eastAsia"/>
                <w:kern w:val="0"/>
                <w:sz w:val="20"/>
                <w:szCs w:val="20"/>
              </w:rPr>
              <w:t>，和小组成员共同制作了关于家乡红色文化的调查问卷，并获得了相关数据，进行社会实况总结，并通过微信、</w:t>
            </w:r>
            <w:r>
              <w:rPr>
                <w:rFonts w:ascii="Times New Roman" w:eastAsia="宋体" w:hAnsi="Times New Roman" w:cs="Times New Roman" w:hint="eastAsia"/>
                <w:kern w:val="0"/>
                <w:sz w:val="20"/>
                <w:szCs w:val="20"/>
              </w:rPr>
              <w:t>QQ</w:t>
            </w:r>
            <w:r>
              <w:rPr>
                <w:rFonts w:ascii="Times New Roman" w:eastAsia="宋体" w:hAnsi="Times New Roman" w:cs="Times New Roman" w:hint="eastAsia"/>
                <w:kern w:val="0"/>
                <w:sz w:val="20"/>
                <w:szCs w:val="20"/>
              </w:rPr>
              <w:t>等社交平台普及问卷。</w:t>
            </w:r>
          </w:p>
          <w:p w14:paraId="305CE186" w14:textId="77777777" w:rsidR="001B7696" w:rsidRDefault="001501EB">
            <w:pPr>
              <w:widowControl/>
              <w:numPr>
                <w:ilvl w:val="0"/>
                <w:numId w:val="3"/>
              </w:numPr>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召集了家乡部分亲友，高中同学以及社区居民参加“寻访红色基地，共庆建党百年”的线上社会实践成果宣讲会议，且总共开展了三次线上会议。</w:t>
            </w:r>
          </w:p>
          <w:p w14:paraId="7644A7C5" w14:textId="77777777" w:rsidR="001B7696" w:rsidRDefault="001501EB">
            <w:pPr>
              <w:widowControl/>
              <w:numPr>
                <w:ilvl w:val="0"/>
                <w:numId w:val="3"/>
              </w:numPr>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参与制作了成果视频和推送并发布于微信、</w:t>
            </w:r>
            <w:r>
              <w:rPr>
                <w:rFonts w:ascii="Times New Roman" w:eastAsia="宋体" w:hAnsi="Times New Roman" w:cs="Times New Roman" w:hint="eastAsia"/>
                <w:kern w:val="0"/>
                <w:sz w:val="20"/>
                <w:szCs w:val="20"/>
              </w:rPr>
              <w:t>QQ</w:t>
            </w:r>
            <w:r>
              <w:rPr>
                <w:rFonts w:ascii="Times New Roman" w:eastAsia="宋体" w:hAnsi="Times New Roman" w:cs="Times New Roman" w:hint="eastAsia"/>
                <w:kern w:val="0"/>
                <w:sz w:val="20"/>
                <w:szCs w:val="20"/>
              </w:rPr>
              <w:t>、小红书等社交平台，进一步提高暑期社会实践成果的宣传力度。</w:t>
            </w:r>
          </w:p>
          <w:p w14:paraId="42E52574"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通过这次暑期社会实践活动，我更加具体地了解到了共产党前辈们为新中国的成立而作出的巨大牺牲，而在建党百年的光辉照耀下，这份牺牲更加显得悲壮而刻骨铭心。这次社会</w:t>
            </w:r>
            <w:r>
              <w:rPr>
                <w:rFonts w:ascii="Times New Roman" w:eastAsia="宋体" w:hAnsi="Times New Roman" w:cs="Times New Roman" w:hint="eastAsia"/>
                <w:kern w:val="0"/>
                <w:sz w:val="20"/>
                <w:szCs w:val="20"/>
              </w:rPr>
              <w:t>实践活动让我有机会把对革命前辈的崇敬更多地宣传给身边的人，在这个过程中我也深刻体会到了把设想变为现实的艰难。但不管过程有多艰难，在前人艰苦奋斗的革命事业的照耀下，一切困难都不在话下，都值得我们为此作出努力。</w:t>
            </w:r>
          </w:p>
          <w:p w14:paraId="6BDABAC4"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我知道以上的成绩只能代表过去我在社会实践活动中所做出是努力，我也深知自己还有许多不足之处有待进一步提高和完善。今后我将继续以积极的态度、饱满的热情，把握机会，投身到社会实践中去，为社会做出自己应有的贡献！</w:t>
            </w:r>
          </w:p>
        </w:tc>
      </w:tr>
      <w:tr w:rsidR="001B7696" w14:paraId="0D519A1B" w14:textId="77777777" w:rsidTr="001501EB">
        <w:trPr>
          <w:cantSplit/>
          <w:trHeight w:val="13684"/>
        </w:trPr>
        <w:tc>
          <w:tcPr>
            <w:tcW w:w="2093" w:type="dxa"/>
            <w:gridSpan w:val="2"/>
            <w:shd w:val="clear" w:color="auto" w:fill="auto"/>
            <w:noWrap/>
            <w:vAlign w:val="center"/>
          </w:tcPr>
          <w:p w14:paraId="2F1CC8FB" w14:textId="77777777" w:rsidR="001B7696" w:rsidRDefault="001501E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30" w:type="dxa"/>
            <w:gridSpan w:val="6"/>
            <w:shd w:val="clear" w:color="auto" w:fill="auto"/>
            <w:noWrap/>
            <w:vAlign w:val="center"/>
          </w:tcPr>
          <w:p w14:paraId="7E57198D"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恰逢中国共产党建党一百周年，为积极响应中石大（北京）校团委“回望百年历程，牢记初心使命”的号召，“百年之约”小组</w:t>
            </w:r>
            <w:r>
              <w:rPr>
                <w:rFonts w:ascii="Times New Roman" w:eastAsia="宋体" w:hAnsi="Times New Roman" w:cs="Times New Roman" w:hint="eastAsia"/>
                <w:kern w:val="0"/>
                <w:sz w:val="20"/>
                <w:szCs w:val="20"/>
              </w:rPr>
              <w:t>6</w:t>
            </w:r>
            <w:r>
              <w:rPr>
                <w:rFonts w:ascii="Times New Roman" w:eastAsia="宋体" w:hAnsi="Times New Roman" w:cs="Times New Roman" w:hint="eastAsia"/>
                <w:kern w:val="0"/>
                <w:sz w:val="20"/>
                <w:szCs w:val="20"/>
              </w:rPr>
              <w:t>位同学以大学生暑期社会实践为契机，组成了以“寻访红色基地，共庆建党百年”为主题的社会实践小组。</w:t>
            </w:r>
          </w:p>
          <w:p w14:paraId="6E7C244A"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社会实践活动的分工如下：</w:t>
            </w:r>
          </w:p>
          <w:p w14:paraId="2B8924A5"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小组组长张筱娴统筹策划了行程并发起联系了中小学老师和部分高中同学参与此次社会实践活动；为小组组员分配具体工作。</w:t>
            </w:r>
          </w:p>
          <w:p w14:paraId="474F87DC"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组员田津铭、段雅琪完成了社会实践报告的初期拟写。</w:t>
            </w:r>
          </w:p>
          <w:p w14:paraId="511BEC6C"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组员吴秀洋、张筱娴完成了视频拍摄和素材整理。</w:t>
            </w:r>
          </w:p>
          <w:p w14:paraId="3749BB7C"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组员王柏雄、王子阅完成了实践成果的后期视频制作和推送制作。</w:t>
            </w:r>
          </w:p>
          <w:p w14:paraId="22AA4C21"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组长及小</w:t>
            </w:r>
            <w:r>
              <w:rPr>
                <w:rFonts w:ascii="Times New Roman" w:eastAsia="宋体" w:hAnsi="Times New Roman" w:cs="Times New Roman" w:hint="eastAsia"/>
                <w:kern w:val="0"/>
                <w:sz w:val="20"/>
                <w:szCs w:val="20"/>
              </w:rPr>
              <w:t>组组员田津铭、段雅琪、吴秀洋、王柏雄、王子阅共同协作完成了以下工作：前期网上调研的准备工作，中期前往社会实践活动的实地考察采访工作和个人社会总结报告，后期的社会实践结果报告、问卷编写和答辩</w:t>
            </w:r>
            <w:r>
              <w:rPr>
                <w:rFonts w:ascii="Times New Roman" w:eastAsia="宋体" w:hAnsi="Times New Roman" w:cs="Times New Roman" w:hint="eastAsia"/>
                <w:kern w:val="0"/>
                <w:sz w:val="20"/>
                <w:szCs w:val="20"/>
              </w:rPr>
              <w:t>PPT</w:t>
            </w:r>
            <w:r>
              <w:rPr>
                <w:rFonts w:ascii="Times New Roman" w:eastAsia="宋体" w:hAnsi="Times New Roman" w:cs="Times New Roman" w:hint="eastAsia"/>
                <w:kern w:val="0"/>
                <w:sz w:val="20"/>
                <w:szCs w:val="20"/>
              </w:rPr>
              <w:t>制作。</w:t>
            </w:r>
          </w:p>
          <w:p w14:paraId="7A375DC9"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此次社会实践中，我们的工作方向和实践目的为：</w:t>
            </w:r>
          </w:p>
          <w:p w14:paraId="3915D305"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在党出生的七月里小组成员奔赴雾都重庆，实地考察了重庆红色基地——红岩魂陈列馆、重庆歌乐山烈士陵园、白公馆、渣滓洞以及抗战胜利纪功碑暨人民解放纪念碑。在红岩魂广场瞻仰了高高飘扬的五星红旗，回忆曾被无数革命先辈鲜血浸染的历史岁月；在红岩魂陈列馆追溯了黑暗时代里先烈们英</w:t>
            </w:r>
            <w:r>
              <w:rPr>
                <w:rFonts w:ascii="Times New Roman" w:eastAsia="宋体" w:hAnsi="Times New Roman" w:cs="Times New Roman" w:hint="eastAsia"/>
                <w:kern w:val="0"/>
                <w:sz w:val="20"/>
                <w:szCs w:val="20"/>
              </w:rPr>
              <w:t>勇光辉的革命事迹；在歌乐山烈士陵园里肃穆静默，为逝去的伟大灵魂哀悼……通过红色革命基地实地走访考察，我们更加坚定了要牢记初心使命、坚持共产党领导的理念，将先辈们的光辉精神传承下去。</w:t>
            </w:r>
          </w:p>
          <w:p w14:paraId="154D28FB"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此次社会实践我们以红色革命精神为主体，以展示红岩魂精神为具体表达方式，以宣扬家乡红色文化及精神为实践目的，并借此表达对党的一百年华诞的祝福和对国家未来的美好展望。</w:t>
            </w:r>
          </w:p>
          <w:p w14:paraId="4C29E792"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通过此次暑期社会实践活动，我们更加深入地了解到革命先辈们为新中国的成立和民族伟大复兴事业作出的伟大牺牲，在安静肃穆的烈士墓前领略到了在压迫中反抗的不灭意志的力量，在红岩魂陈列馆中了解到了先烈甘愿燃烧自己的英勇气概……但最令我们惊叹的是一个国家、一个民族生生不息的力量与意志。在建党一百年的大背景中，我们更能感受到时代对我们年轻一辈的使命召唤，而我们也应该向革命先辈们学习，将青春和生命投入到国家建设当中去。</w:t>
            </w:r>
          </w:p>
          <w:p w14:paraId="7EA5A354" w14:textId="77777777" w:rsidR="001B7696" w:rsidRDefault="001501EB">
            <w:pPr>
              <w:widowControl/>
              <w:ind w:firstLineChars="200" w:firstLine="4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这次社会实践也让我们了解到了开展一个社会实践活动需要注意的事项，让我们了解到了一项完整的事业从开始到结束</w:t>
            </w:r>
            <w:r>
              <w:rPr>
                <w:rFonts w:ascii="Times New Roman" w:eastAsia="宋体" w:hAnsi="Times New Roman" w:cs="Times New Roman" w:hint="eastAsia"/>
                <w:kern w:val="0"/>
                <w:sz w:val="20"/>
                <w:szCs w:val="20"/>
              </w:rPr>
              <w:t>的具体流程，丰富了我们的实践经验，提高了我们的团队合作能力，从中获得的经验与知识让我们享用一生。</w:t>
            </w:r>
          </w:p>
          <w:p w14:paraId="3377BECF" w14:textId="77777777" w:rsidR="001B7696" w:rsidRDefault="001B7696">
            <w:pPr>
              <w:widowControl/>
              <w:ind w:firstLineChars="200" w:firstLine="400"/>
              <w:jc w:val="left"/>
              <w:rPr>
                <w:rFonts w:ascii="Times New Roman" w:eastAsia="宋体" w:hAnsi="Times New Roman" w:cs="Times New Roman"/>
                <w:kern w:val="0"/>
                <w:sz w:val="20"/>
                <w:szCs w:val="20"/>
              </w:rPr>
            </w:pPr>
          </w:p>
          <w:p w14:paraId="13DFD741" w14:textId="77777777" w:rsidR="001B7696" w:rsidRDefault="001B7696">
            <w:pPr>
              <w:widowControl/>
              <w:ind w:firstLineChars="200" w:firstLine="400"/>
              <w:jc w:val="left"/>
              <w:rPr>
                <w:rFonts w:ascii="Times New Roman" w:eastAsia="宋体" w:hAnsi="Times New Roman" w:cs="Times New Roman"/>
                <w:kern w:val="0"/>
                <w:sz w:val="20"/>
                <w:szCs w:val="20"/>
              </w:rPr>
            </w:pPr>
          </w:p>
        </w:tc>
      </w:tr>
    </w:tbl>
    <w:p w14:paraId="0E91A7D9" w14:textId="77777777" w:rsidR="001B7696" w:rsidRDefault="001B7696"/>
    <w:sectPr w:rsidR="001B76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1E83E2"/>
    <w:multiLevelType w:val="singleLevel"/>
    <w:tmpl w:val="E41E83E2"/>
    <w:lvl w:ilvl="0">
      <w:start w:val="1"/>
      <w:numFmt w:val="decimal"/>
      <w:suff w:val="nothing"/>
      <w:lvlText w:val="%1、"/>
      <w:lvlJc w:val="left"/>
    </w:lvl>
  </w:abstractNum>
  <w:abstractNum w:abstractNumId="1" w15:restartNumberingAfterBreak="0">
    <w:nsid w:val="53C4F632"/>
    <w:multiLevelType w:val="singleLevel"/>
    <w:tmpl w:val="53C4F632"/>
    <w:lvl w:ilvl="0">
      <w:start w:val="1"/>
      <w:numFmt w:val="decimal"/>
      <w:suff w:val="nothing"/>
      <w:lvlText w:val="%1、"/>
      <w:lvlJc w:val="left"/>
    </w:lvl>
  </w:abstractNum>
  <w:abstractNum w:abstractNumId="2" w15:restartNumberingAfterBreak="0">
    <w:nsid w:val="5F20E3EA"/>
    <w:multiLevelType w:val="singleLevel"/>
    <w:tmpl w:val="5F20E3EA"/>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501EB"/>
    <w:rsid w:val="001A4122"/>
    <w:rsid w:val="001A491F"/>
    <w:rsid w:val="001B7696"/>
    <w:rsid w:val="002573AE"/>
    <w:rsid w:val="00385E9F"/>
    <w:rsid w:val="003A6608"/>
    <w:rsid w:val="003E1202"/>
    <w:rsid w:val="0055723C"/>
    <w:rsid w:val="00577E40"/>
    <w:rsid w:val="00632075"/>
    <w:rsid w:val="00697F82"/>
    <w:rsid w:val="006D69B4"/>
    <w:rsid w:val="00820DA2"/>
    <w:rsid w:val="008552B4"/>
    <w:rsid w:val="008B673A"/>
    <w:rsid w:val="009361EA"/>
    <w:rsid w:val="00A443C4"/>
    <w:rsid w:val="00B56CAE"/>
    <w:rsid w:val="00B85772"/>
    <w:rsid w:val="00C8204A"/>
    <w:rsid w:val="00E44B18"/>
    <w:rsid w:val="00E46375"/>
    <w:rsid w:val="00E85951"/>
    <w:rsid w:val="00FC17A0"/>
    <w:rsid w:val="22D037E7"/>
    <w:rsid w:val="2C411192"/>
    <w:rsid w:val="357A5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069CE"/>
  <w15:docId w15:val="{952EF7BB-0168-4E03-A8E0-75D226AE9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376</Words>
  <Characters>2149</Characters>
  <Application>Microsoft Office Word</Application>
  <DocSecurity>0</DocSecurity>
  <Lines>17</Lines>
  <Paragraphs>5</Paragraphs>
  <ScaleCrop>false</ScaleCrop>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2021-10-12T05:41:00Z</dcterms:created>
  <dcterms:modified xsi:type="dcterms:W3CDTF">2021-10-27T03:36:00Z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9ECED2759FD6405187CF23CEAE12C830</vt:lpwstr>
  </property>
</Properties>
</file>