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9E074" w14:textId="77777777" w:rsidR="005B3A1F" w:rsidRDefault="003406F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8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40"/>
      </w:tblGrid>
      <w:tr w:rsidR="005B3A1F" w14:paraId="1289B9D1" w14:textId="77777777" w:rsidTr="003406F0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028493AB" w14:textId="77777777" w:rsidR="005B3A1F" w:rsidRDefault="003406F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3321AC36" w14:textId="77777777" w:rsidR="005B3A1F" w:rsidRDefault="003406F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黄子睿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DD86A17" w14:textId="77777777" w:rsidR="005B3A1F" w:rsidRDefault="003406F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626AAFFF" w14:textId="77777777" w:rsidR="005B3A1F" w:rsidRDefault="003406F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31EEB9F5" w14:textId="77777777" w:rsidR="005B3A1F" w:rsidRDefault="003406F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2E60AA32" w14:textId="77777777" w:rsidR="005B3A1F" w:rsidRDefault="003406F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经济管理学院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</w:tcPr>
          <w:p w14:paraId="4D6E10DD" w14:textId="77777777" w:rsidR="005B3A1F" w:rsidRDefault="003406F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noProof/>
                <w:sz w:val="24"/>
                <w:szCs w:val="24"/>
              </w:rPr>
              <w:drawing>
                <wp:inline distT="0" distB="0" distL="114300" distR="114300" wp14:anchorId="759DDEF9" wp14:editId="447FE44D">
                  <wp:extent cx="768985" cy="937260"/>
                  <wp:effectExtent l="0" t="0" r="8255" b="7620"/>
                  <wp:docPr id="2" name="图片 2" descr="d006468f0a4dcc415c60eace0b6346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006468f0a4dcc415c60eace0b6346f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985" cy="93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/>
                <w:noProof/>
                <w:sz w:val="24"/>
                <w:szCs w:val="24"/>
              </w:rPr>
              <w:drawing>
                <wp:inline distT="0" distB="0" distL="114300" distR="114300" wp14:anchorId="796642E6" wp14:editId="63216518">
                  <wp:extent cx="304800" cy="3048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6F0" w14:paraId="1A9A7D80" w14:textId="77777777" w:rsidTr="003406F0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48AA3DFF" w14:textId="77777777" w:rsidR="003406F0" w:rsidRDefault="003406F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46194CE2" w14:textId="77777777" w:rsidR="003406F0" w:rsidRDefault="003406F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2019011145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3A74D7F" w14:textId="77777777" w:rsidR="003406F0" w:rsidRDefault="003406F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5454E158" w14:textId="77777777" w:rsidR="003406F0" w:rsidRDefault="003406F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134D73B9" w14:textId="1806C149" w:rsidR="003406F0" w:rsidRDefault="003406F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会计19级</w:t>
            </w:r>
          </w:p>
        </w:tc>
        <w:tc>
          <w:tcPr>
            <w:tcW w:w="1440" w:type="dxa"/>
            <w:vMerge/>
            <w:shd w:val="clear" w:color="auto" w:fill="auto"/>
            <w:noWrap/>
            <w:vAlign w:val="center"/>
          </w:tcPr>
          <w:p w14:paraId="1D5D2D2B" w14:textId="77777777" w:rsidR="003406F0" w:rsidRDefault="003406F0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5B3A1F" w14:paraId="7AEFCF8B" w14:textId="77777777" w:rsidTr="003406F0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33CD57CA" w14:textId="77777777" w:rsidR="005B3A1F" w:rsidRDefault="003406F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67ADB460" w14:textId="77777777" w:rsidR="005B3A1F" w:rsidRDefault="003406F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“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红色支教行，筑梦太阳村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”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暑期社会实践团队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0DEDB878" w14:textId="77777777" w:rsidR="005B3A1F" w:rsidRDefault="003406F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73CA9527" w14:textId="77777777" w:rsidR="005B3A1F" w:rsidRDefault="003406F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负责视频剪辑以及管理活动媒体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3DC8F6E6" w14:textId="77777777" w:rsidR="005B3A1F" w:rsidRDefault="003406F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61B4A799" w14:textId="77777777" w:rsidR="005B3A1F" w:rsidRDefault="003406F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“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红色支教行，筑梦太阳村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”</w:t>
            </w:r>
          </w:p>
        </w:tc>
        <w:tc>
          <w:tcPr>
            <w:tcW w:w="1440" w:type="dxa"/>
            <w:vMerge/>
            <w:vAlign w:val="center"/>
          </w:tcPr>
          <w:p w14:paraId="6A8E94D0" w14:textId="77777777" w:rsidR="005B3A1F" w:rsidRDefault="005B3A1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B3A1F" w14:paraId="7D31A4C7" w14:textId="77777777" w:rsidTr="003406F0">
        <w:trPr>
          <w:trHeight w:val="413"/>
        </w:trPr>
        <w:tc>
          <w:tcPr>
            <w:tcW w:w="8732" w:type="dxa"/>
            <w:gridSpan w:val="8"/>
            <w:shd w:val="clear" w:color="auto" w:fill="auto"/>
            <w:noWrap/>
            <w:vAlign w:val="center"/>
          </w:tcPr>
          <w:p w14:paraId="5CF9FB7C" w14:textId="77777777" w:rsidR="005B3A1F" w:rsidRDefault="003406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5B3A1F" w14:paraId="2CCD6801" w14:textId="77777777" w:rsidTr="003406F0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748B533C" w14:textId="77777777" w:rsidR="005B3A1F" w:rsidRDefault="003406F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39" w:type="dxa"/>
            <w:gridSpan w:val="6"/>
            <w:shd w:val="clear" w:color="auto" w:fill="auto"/>
            <w:noWrap/>
            <w:vAlign w:val="center"/>
          </w:tcPr>
          <w:p w14:paraId="20052933" w14:textId="77777777" w:rsidR="005B3A1F" w:rsidRDefault="003406F0">
            <w:pPr>
              <w:widowControl/>
              <w:numPr>
                <w:ilvl w:val="0"/>
                <w:numId w:val="1"/>
              </w:numPr>
              <w:jc w:val="left"/>
              <w:rPr>
                <w:rFonts w:ascii="楷体" w:eastAsia="楷体" w:hAnsi="楷体" w:cs="楷体"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适逢华诞，感知召唤</w:t>
            </w:r>
          </w:p>
          <w:p w14:paraId="010A3B82" w14:textId="77777777" w:rsidR="005B3A1F" w:rsidRDefault="003406F0">
            <w:pPr>
              <w:ind w:firstLineChars="100" w:firstLine="18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>如今正逢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党的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100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周年华诞，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举国上下都在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热情讴歌中国共产党领导中国革命建设取得的伟大成就，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作为一名青年，我也想在这个特殊的时代，为祖国，为社会，做一些力所能及的事情。在学校对大学生投身暑期社会实践的号召下，我参与了“红色支教行，筑梦太阳村”的暑期社会实践团队。</w:t>
            </w:r>
          </w:p>
          <w:p w14:paraId="0099A3A0" w14:textId="77777777" w:rsidR="005B3A1F" w:rsidRDefault="003406F0">
            <w:pPr>
              <w:numPr>
                <w:ilvl w:val="0"/>
                <w:numId w:val="1"/>
              </w:num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缅怀先辈足迹，重温红色经典</w:t>
            </w:r>
          </w:p>
          <w:p w14:paraId="2126E9D9" w14:textId="77777777" w:rsidR="005B3A1F" w:rsidRDefault="003406F0">
            <w:p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 xml:space="preserve">  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本次社会实践活动以南昌市为中心，进行红色经典参观学习和</w:t>
            </w:r>
            <w:proofErr w:type="gramStart"/>
            <w:r>
              <w:rPr>
                <w:rFonts w:ascii="楷体" w:eastAsia="楷体" w:hAnsi="楷体" w:cs="楷体" w:hint="eastAsia"/>
                <w:sz w:val="18"/>
                <w:szCs w:val="18"/>
              </w:rPr>
              <w:t>太阳村支教</w:t>
            </w:r>
            <w:proofErr w:type="gramEnd"/>
            <w:r>
              <w:rPr>
                <w:rFonts w:ascii="楷体" w:eastAsia="楷体" w:hAnsi="楷体" w:cs="楷体" w:hint="eastAsia"/>
                <w:sz w:val="18"/>
                <w:szCs w:val="18"/>
              </w:rPr>
              <w:t>活动。在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南昌这片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具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有重大历史意义的土地上参观红色纪念馆，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学习了知识，了解了更多革命先辈的事迹，也采访了各种年龄段前来参观的游客，对强国道路的艰辛有了更加深刻的理解，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重走长征路，大力弘扬长征精神；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同时在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国家大力发展建成小康社会，振兴乡村教育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的时代背景下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，江西省太阳村作为新时代改革开放背景下，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实现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脱贫攻坚的伟大成果缩影，具有重大的历史意义。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通过此次实践活动，对红色精神和自身使命有了更深刻的理解。</w:t>
            </w:r>
          </w:p>
          <w:p w14:paraId="6CE5FC10" w14:textId="77777777" w:rsidR="005B3A1F" w:rsidRDefault="003406F0">
            <w:p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三、认真备课准备，教学身心兼顾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 xml:space="preserve">  </w:t>
            </w:r>
          </w:p>
          <w:p w14:paraId="4E03D547" w14:textId="77777777" w:rsidR="005B3A1F" w:rsidRDefault="003406F0">
            <w:p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 xml:space="preserve">  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为确保本次活动有意义，能</w:t>
            </w:r>
            <w:proofErr w:type="gramStart"/>
            <w:r>
              <w:rPr>
                <w:rFonts w:ascii="楷体" w:eastAsia="楷体" w:hAnsi="楷体" w:cs="楷体" w:hint="eastAsia"/>
                <w:sz w:val="18"/>
                <w:szCs w:val="18"/>
              </w:rPr>
              <w:t>确实帮助</w:t>
            </w:r>
            <w:proofErr w:type="gramEnd"/>
            <w:r>
              <w:rPr>
                <w:rFonts w:ascii="楷体" w:eastAsia="楷体" w:hAnsi="楷体" w:cs="楷体" w:hint="eastAsia"/>
                <w:sz w:val="18"/>
                <w:szCs w:val="18"/>
              </w:rPr>
              <w:t>太阳村的孩子们，我们支教团队进行了长达半月的准备，多次向有支教经验的学长学</w:t>
            </w:r>
            <w:proofErr w:type="gramStart"/>
            <w:r>
              <w:rPr>
                <w:rFonts w:ascii="楷体" w:eastAsia="楷体" w:hAnsi="楷体" w:cs="楷体" w:hint="eastAsia"/>
                <w:sz w:val="18"/>
                <w:szCs w:val="18"/>
              </w:rPr>
              <w:t>姐咨询</w:t>
            </w:r>
            <w:proofErr w:type="gramEnd"/>
            <w:r>
              <w:rPr>
                <w:rFonts w:ascii="楷体" w:eastAsia="楷体" w:hAnsi="楷体" w:cs="楷体" w:hint="eastAsia"/>
                <w:sz w:val="18"/>
                <w:szCs w:val="18"/>
              </w:rPr>
              <w:t>请教，多次向太阳村对接老师咨询细节，确保了来到太阳村时，有充分的物资准备，教学准备。</w:t>
            </w:r>
          </w:p>
          <w:p w14:paraId="0419F6C3" w14:textId="77777777" w:rsidR="005B3A1F" w:rsidRDefault="003406F0">
            <w:p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 xml:space="preserve">  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在支教期间，不只教授孩子们课堂知识，同时本着“兼顾知识面，挖掘兴趣点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”的原则，准备了“趣味科学”课程，除了知识学习外，身体锻炼也未落下，体育课堂上教授孩子们基本的田径知识，与孩子们共同进行体育游戏，并在课后组织篮球，足球比赛，与孩子们建立了良好感情，同时进行魔方教学，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10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天时间，基本所有孩子都学会了三阶魔方还原。</w:t>
            </w:r>
          </w:p>
          <w:p w14:paraId="731C54E1" w14:textId="77777777" w:rsidR="005B3A1F" w:rsidRDefault="003406F0">
            <w:p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四、管理社交媒体，实地采访调研</w:t>
            </w:r>
          </w:p>
          <w:p w14:paraId="20F124DD" w14:textId="77777777" w:rsidR="005B3A1F" w:rsidRDefault="003406F0">
            <w:p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 xml:space="preserve">  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本人将每天的支教活动，教师活动，以及孩子日常进行剪辑，发布在抖音、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b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站、</w:t>
            </w:r>
            <w:proofErr w:type="gramStart"/>
            <w:r>
              <w:rPr>
                <w:rFonts w:ascii="楷体" w:eastAsia="楷体" w:hAnsi="楷体" w:cs="楷体" w:hint="eastAsia"/>
                <w:sz w:val="18"/>
                <w:szCs w:val="18"/>
              </w:rPr>
              <w:t>微博等</w:t>
            </w:r>
            <w:proofErr w:type="gramEnd"/>
            <w:r>
              <w:rPr>
                <w:rFonts w:ascii="楷体" w:eastAsia="楷体" w:hAnsi="楷体" w:cs="楷体" w:hint="eastAsia"/>
                <w:sz w:val="18"/>
                <w:szCs w:val="18"/>
              </w:rPr>
              <w:t>社交平台，呼吁更多人来关心太阳村的孩子们，在播放量、转发量上取得了一定的成果。本人还在太阳村支教期间，采访了当地就将住建局的志愿人士，体会到了社会对太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阳村的关心，采访了太阳村当地优秀党员刘主任，了解到了这个时代，心系大爱，舍己为人的人也大有人在，采访了九江一中的学生，还在高中的他们让我自愧不如，也采访了太阳村的创办者周爷爷，身患多病，深处高龄的他也任在为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lastRenderedPageBreak/>
              <w:t>孩子们的未来，太阳村的建设奔波。采访的视频、录音也同样通过剪辑，发布在了社交媒体上。</w:t>
            </w:r>
          </w:p>
          <w:p w14:paraId="5E200621" w14:textId="77777777" w:rsidR="005B3A1F" w:rsidRDefault="003406F0">
            <w:pPr>
              <w:numPr>
                <w:ilvl w:val="0"/>
                <w:numId w:val="2"/>
              </w:num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主动总结反思，保证善始善终</w:t>
            </w:r>
          </w:p>
          <w:p w14:paraId="0D9803A5" w14:textId="77777777" w:rsidR="005B3A1F" w:rsidRDefault="003406F0">
            <w:pPr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实践结束后，对时间内容进行反思总结，上交材料汇总，备课教案，团员日记等材料，与其他成员合作完成实践汇报视频，为社会实践活动画上句号，与太阳村的孩子交换了联系方式，交流日常学习生活，保证善始善终。返校后，社会实践活动取得了校级三等奖。</w:t>
            </w:r>
          </w:p>
          <w:p w14:paraId="1BD09AC0" w14:textId="77777777" w:rsidR="005B3A1F" w:rsidRDefault="005B3A1F">
            <w:pPr>
              <w:widowControl/>
              <w:jc w:val="left"/>
              <w:rPr>
                <w:rFonts w:ascii="楷体" w:eastAsia="楷体" w:hAnsi="楷体" w:cs="楷体"/>
                <w:kern w:val="0"/>
                <w:sz w:val="18"/>
                <w:szCs w:val="18"/>
              </w:rPr>
            </w:pPr>
          </w:p>
        </w:tc>
      </w:tr>
      <w:tr w:rsidR="005B3A1F" w14:paraId="177C0AB9" w14:textId="77777777" w:rsidTr="003406F0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5F1BC74D" w14:textId="77777777" w:rsidR="005B3A1F" w:rsidRDefault="003406F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39" w:type="dxa"/>
            <w:gridSpan w:val="6"/>
            <w:shd w:val="clear" w:color="auto" w:fill="auto"/>
            <w:noWrap/>
            <w:vAlign w:val="center"/>
          </w:tcPr>
          <w:p w14:paraId="47B9C61D" w14:textId="77777777" w:rsidR="005B3A1F" w:rsidRDefault="003406F0">
            <w:pPr>
              <w:rPr>
                <w:rFonts w:ascii="楷体" w:eastAsia="楷体" w:hAnsi="楷体" w:cs="楷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kern w:val="0"/>
                <w:sz w:val="18"/>
                <w:szCs w:val="18"/>
              </w:rPr>
              <w:t>中国石油大学（北京）“红色支教行，筑梦太阳村”暑期社会实践团队</w:t>
            </w:r>
          </w:p>
          <w:p w14:paraId="3CF22B04" w14:textId="77777777" w:rsidR="005B3A1F" w:rsidRDefault="003406F0">
            <w:pPr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一、团队主要分工：</w:t>
            </w:r>
          </w:p>
          <w:p w14:paraId="3169022F" w14:textId="77777777" w:rsidR="005B3A1F" w:rsidRDefault="003406F0">
            <w:p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史智康同学负责沟通学校官方，规划行程，组织活动，分派任务，担当小组组长，是本次活动的策划者与主要负责人。黄子睿，袁鑫灿，</w:t>
            </w:r>
            <w:proofErr w:type="gramStart"/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胡纪远三名</w:t>
            </w:r>
            <w:proofErr w:type="gramEnd"/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同学负责拍摄照片、视频，并进行剪辑，同时对每天的活动进行记录汇总，制作推送，汇报成果。李雪晴、王思童、刘胜男三名同学负责协调组织同学上课，教授同学基本的绘画、音乐、数学、英语知识，带领同学进行每天的锻炼活动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；</w:t>
            </w:r>
            <w:proofErr w:type="gramStart"/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巴合尔</w:t>
            </w:r>
            <w:proofErr w:type="gramEnd"/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古丽·哈力负责协调同学们的日常生活，对同学的起居生活进行照顾，协调同学关系，与学校老师之间交流同学们的状况。</w:t>
            </w:r>
          </w:p>
          <w:p w14:paraId="248594BA" w14:textId="77777777" w:rsidR="005B3A1F" w:rsidRDefault="003406F0">
            <w:pPr>
              <w:pStyle w:val="a7"/>
              <w:ind w:firstLineChars="0" w:firstLine="0"/>
              <w:rPr>
                <w:rFonts w:ascii="楷体" w:eastAsia="楷体" w:hAnsi="楷体" w:cs="楷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kern w:val="0"/>
                <w:sz w:val="18"/>
                <w:szCs w:val="18"/>
              </w:rPr>
              <w:t>二、主要实践内容：</w:t>
            </w:r>
          </w:p>
          <w:p w14:paraId="33A75A45" w14:textId="77777777" w:rsidR="005B3A1F" w:rsidRDefault="003406F0">
            <w:pPr>
              <w:pStyle w:val="a7"/>
              <w:ind w:firstLineChars="0" w:firstLine="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kern w:val="0"/>
                <w:sz w:val="18"/>
                <w:szCs w:val="18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“红色支教行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共筑中国梦”——江西南昌太阳村暑期支教活动</w:t>
            </w:r>
          </w:p>
          <w:p w14:paraId="363ED379" w14:textId="77777777" w:rsidR="005B3A1F" w:rsidRDefault="003406F0">
            <w:p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团队成员到江西南昌太阳村进行为期十天的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红色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支教活动，活动内容包括</w:t>
            </w:r>
          </w:p>
          <w:p w14:paraId="23438A99" w14:textId="77777777" w:rsidR="005B3A1F" w:rsidRDefault="003406F0">
            <w:pPr>
              <w:numPr>
                <w:ilvl w:val="0"/>
                <w:numId w:val="3"/>
              </w:num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相关主要课程的讲解，带领学生感受语文的古典魅力；数学趣味小问题，培养学生数学逻辑思维能力；教授学生们简单的英语知识、相关英语小趣事等。</w:t>
            </w:r>
          </w:p>
          <w:p w14:paraId="7128C78D" w14:textId="77777777" w:rsidR="005B3A1F" w:rsidRDefault="003406F0">
            <w:pPr>
              <w:numPr>
                <w:ilvl w:val="0"/>
                <w:numId w:val="3"/>
              </w:num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相关特色课程的介绍，如介绍与物理、生物、化学相关的基础知识，培养学生的兴趣，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为高年级课程学习打下基础。</w:t>
            </w:r>
          </w:p>
          <w:p w14:paraId="447C605D" w14:textId="77777777" w:rsidR="005B3A1F" w:rsidRDefault="003406F0">
            <w:pPr>
              <w:numPr>
                <w:ilvl w:val="0"/>
                <w:numId w:val="3"/>
              </w:num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相关体育课程的开展，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开展篮球、足球等相关体育活动等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锻炼身体素质，打好奋斗基础。</w:t>
            </w:r>
          </w:p>
          <w:p w14:paraId="7289983D" w14:textId="77777777" w:rsidR="005B3A1F" w:rsidRDefault="003406F0">
            <w:pPr>
              <w:numPr>
                <w:ilvl w:val="0"/>
                <w:numId w:val="3"/>
              </w:num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相关红色内容宣讲，组织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红色电影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观看，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红色故事讲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述，红色歌曲传唱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等来加强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四史，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党史教育。</w:t>
            </w:r>
          </w:p>
          <w:p w14:paraId="23A24ECD" w14:textId="77777777" w:rsidR="005B3A1F" w:rsidRDefault="003406F0">
            <w:pPr>
              <w:numPr>
                <w:ilvl w:val="0"/>
                <w:numId w:val="3"/>
              </w:num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课外活动的开展，通过组织集体游戏，才艺表演，话题讨论等，深入了解他们的生活，心理状态。引导孩子解放天性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，乐观开朗面对生活。</w:t>
            </w:r>
          </w:p>
          <w:p w14:paraId="24B5E504" w14:textId="77777777" w:rsidR="005B3A1F" w:rsidRDefault="003406F0">
            <w:pPr>
              <w:pStyle w:val="a7"/>
              <w:ind w:firstLineChars="0" w:firstLine="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2.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党员及基层干部走访活动</w:t>
            </w:r>
          </w:p>
          <w:p w14:paraId="711F9C6C" w14:textId="77777777" w:rsidR="005B3A1F" w:rsidRDefault="003406F0">
            <w:p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“寻找红色记忆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重述红色故事”，走访当地的老党员，听他们讲过去的革命故事，了解革命历程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；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“聚焦脱贫攻坚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关注民生发展”，走访当地基层干部，了解当地脱贫攻坚发展的过程，感受和学习基层干部为民服务的奉献精神。</w:t>
            </w:r>
          </w:p>
          <w:p w14:paraId="64C0D07F" w14:textId="77777777" w:rsidR="005B3A1F" w:rsidRDefault="003406F0">
            <w:pPr>
              <w:pStyle w:val="a7"/>
              <w:ind w:firstLineChars="0" w:firstLine="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3.</w:t>
            </w: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“重走长征路”红色景点打卡活动</w:t>
            </w:r>
          </w:p>
          <w:p w14:paraId="540B7C51" w14:textId="77777777" w:rsidR="005B3A1F" w:rsidRDefault="003406F0">
            <w:pPr>
              <w:ind w:firstLineChars="200" w:firstLine="360"/>
              <w:rPr>
                <w:rFonts w:ascii="楷体" w:eastAsia="楷体" w:hAnsi="楷体" w:cs="楷体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以江西南昌为中心，到八一南昌起义纪念馆以及周围的红色景点打卡，重温红色故事等。回首先辈们为民族为国家所做出的贡献，以此为榜样不断完善自身。</w:t>
            </w:r>
          </w:p>
          <w:p w14:paraId="57AD03A5" w14:textId="77777777" w:rsidR="005B3A1F" w:rsidRDefault="003406F0">
            <w:pPr>
              <w:jc w:val="left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18"/>
                <w:szCs w:val="18"/>
              </w:rPr>
              <w:t>三、实践总结</w:t>
            </w:r>
          </w:p>
          <w:p w14:paraId="2371B114" w14:textId="77777777" w:rsidR="005B3A1F" w:rsidRDefault="003406F0">
            <w:pPr>
              <w:ind w:firstLineChars="200" w:firstLine="360"/>
              <w:jc w:val="left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在本次实践中，由于咨询经验的学长学姐是前几年前来支教，太阳村今年发展迅速，诸多条件已经发生改变，导致对于太阳村的教学设备运用不充分。在社交媒体运营上缺乏经验，在前期未取得期望的效果。在本次实践活动中，对自身使命有了更深刻的认识，更加珍惜自己来之不易的条件，更加热爱日益强大的祖国，今后必定明确责任，勇担时代使命。</w:t>
            </w:r>
          </w:p>
          <w:p w14:paraId="5BA30177" w14:textId="77777777" w:rsidR="005B3A1F" w:rsidRDefault="005B3A1F">
            <w:pPr>
              <w:widowControl/>
              <w:spacing w:afterLines="3350" w:after="10452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CB4228B" w14:textId="77777777" w:rsidR="005B3A1F" w:rsidRDefault="005B3A1F"/>
    <w:sectPr w:rsidR="005B3A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7D61A6"/>
    <w:multiLevelType w:val="singleLevel"/>
    <w:tmpl w:val="EE7D61A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D03001F"/>
    <w:multiLevelType w:val="singleLevel"/>
    <w:tmpl w:val="FD03001F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4B62BBB1"/>
    <w:multiLevelType w:val="singleLevel"/>
    <w:tmpl w:val="4B62BBB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3406F0"/>
    <w:rsid w:val="00385E9F"/>
    <w:rsid w:val="003A6608"/>
    <w:rsid w:val="003E1202"/>
    <w:rsid w:val="0055723C"/>
    <w:rsid w:val="00577E40"/>
    <w:rsid w:val="005B3A1F"/>
    <w:rsid w:val="00632075"/>
    <w:rsid w:val="00697F82"/>
    <w:rsid w:val="006D69B4"/>
    <w:rsid w:val="00820DA2"/>
    <w:rsid w:val="008552B4"/>
    <w:rsid w:val="008B673A"/>
    <w:rsid w:val="009361EA"/>
    <w:rsid w:val="00A443C4"/>
    <w:rsid w:val="00B56CAE"/>
    <w:rsid w:val="00B85772"/>
    <w:rsid w:val="00C8204A"/>
    <w:rsid w:val="00E44B18"/>
    <w:rsid w:val="00E46375"/>
    <w:rsid w:val="00E85951"/>
    <w:rsid w:val="00FC17A0"/>
    <w:rsid w:val="335803A5"/>
    <w:rsid w:val="4389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AF06A"/>
  <w15:docId w15:val="{42478506-8AEA-4C9A-BE4B-0CEAE8CD0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NUL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4</cp:revision>
  <dcterms:created xsi:type="dcterms:W3CDTF">2021-10-12T05:41:00Z</dcterms:created>
  <dcterms:modified xsi:type="dcterms:W3CDTF">2021-10-27T03:34:00Z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87B2AE230D3C448495AD135A931F02B4</vt:lpwstr>
  </property>
</Properties>
</file>