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5900D6E7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64297E">
        <w:rPr>
          <w:rFonts w:hint="eastAsia"/>
          <w:b/>
          <w:bCs/>
          <w:sz w:val="32"/>
          <w:szCs w:val="32"/>
        </w:rPr>
        <w:t>优秀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598"/>
      </w:tblGrid>
      <w:tr w:rsidR="00884657" w:rsidRPr="00E85951" w14:paraId="4CEB6596" w14:textId="77777777" w:rsidTr="00884657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884657" w:rsidRPr="00FC17A0" w:rsidRDefault="00884657" w:rsidP="00884657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3A2A10FE" w14:textId="1955641A" w:rsidR="00884657" w:rsidRPr="00E85951" w:rsidRDefault="00884657" w:rsidP="0088465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高一茗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ADAAF2B" w14:textId="75F6B9BE" w:rsidR="00884657" w:rsidRPr="00FC17A0" w:rsidRDefault="00884657" w:rsidP="00884657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6BED49E3" w:rsidR="00884657" w:rsidRPr="00E85951" w:rsidRDefault="00884657" w:rsidP="0088465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55490202" w:rsidR="00884657" w:rsidRPr="00FC17A0" w:rsidRDefault="00884657" w:rsidP="00884657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E3AC88F" w14:textId="3E0F0433" w:rsidR="00884657" w:rsidRPr="00E85951" w:rsidRDefault="00884657" w:rsidP="0088465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外国语学院</w:t>
            </w:r>
          </w:p>
        </w:tc>
        <w:tc>
          <w:tcPr>
            <w:tcW w:w="1598" w:type="dxa"/>
            <w:vMerge w:val="restart"/>
            <w:shd w:val="clear" w:color="auto" w:fill="auto"/>
            <w:noWrap/>
            <w:vAlign w:val="center"/>
            <w:hideMark/>
          </w:tcPr>
          <w:p w14:paraId="302D1780" w14:textId="713EECCC" w:rsidR="00884657" w:rsidRPr="00E85951" w:rsidRDefault="00884657" w:rsidP="0088465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个</w:t>
            </w: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114300" distR="114300" wp14:anchorId="160F44CC" wp14:editId="62CF1528">
                  <wp:extent cx="767715" cy="1116330"/>
                  <wp:effectExtent l="0" t="0" r="6985" b="1270"/>
                  <wp:docPr id="1" name="图片 1" descr="证件照 （改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证件照 （改）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715" cy="1116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D1E" w:rsidRPr="00E85951" w14:paraId="561BA006" w14:textId="77777777" w:rsidTr="00D8031E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293D1E" w:rsidRPr="00FC17A0" w:rsidRDefault="00293D1E" w:rsidP="00884657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406C29F" w14:textId="49468314" w:rsidR="00293D1E" w:rsidRPr="00E85951" w:rsidRDefault="00293D1E" w:rsidP="0088465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2020012255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1CA11E8E" w14:textId="77777777" w:rsidR="00293D1E" w:rsidRDefault="00293D1E" w:rsidP="00884657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C1DE781" w:rsidR="00293D1E" w:rsidRPr="00FC17A0" w:rsidRDefault="00293D1E" w:rsidP="00884657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3F01A75" w14:textId="6945E3CE" w:rsidR="00293D1E" w:rsidRPr="00E85951" w:rsidRDefault="00293D1E" w:rsidP="00293D1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英语20-2班</w:t>
            </w:r>
          </w:p>
        </w:tc>
        <w:tc>
          <w:tcPr>
            <w:tcW w:w="1598" w:type="dxa"/>
            <w:vMerge/>
            <w:shd w:val="clear" w:color="auto" w:fill="auto"/>
            <w:noWrap/>
            <w:vAlign w:val="center"/>
          </w:tcPr>
          <w:p w14:paraId="4D33C50F" w14:textId="77777777" w:rsidR="00293D1E" w:rsidRDefault="00293D1E" w:rsidP="00884657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884657" w:rsidRPr="00E85951" w14:paraId="1F6DD6FC" w14:textId="77777777" w:rsidTr="00884657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884657" w:rsidRPr="00FC17A0" w:rsidRDefault="00884657" w:rsidP="00884657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40262FE7" w14:textId="0080021B" w:rsidR="00884657" w:rsidRPr="00E85951" w:rsidRDefault="00884657" w:rsidP="0088465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克图小队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14088A76" w14:textId="4E46B0EE" w:rsidR="00884657" w:rsidRPr="00FC17A0" w:rsidRDefault="00884657" w:rsidP="00884657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6B486AB" w14:textId="08FE676A" w:rsidR="00884657" w:rsidRPr="00E85951" w:rsidRDefault="00884657" w:rsidP="0088465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组长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69F11A1" w14:textId="709E9122" w:rsidR="00884657" w:rsidRPr="00FC17A0" w:rsidRDefault="00884657" w:rsidP="00884657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4F744094" w14:textId="4CEB8918" w:rsidR="00884657" w:rsidRPr="00E85951" w:rsidRDefault="00884657" w:rsidP="0088465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寻找脱贫故事弘扬脱贫精神</w:t>
            </w:r>
          </w:p>
        </w:tc>
        <w:tc>
          <w:tcPr>
            <w:tcW w:w="1598" w:type="dxa"/>
            <w:vMerge/>
            <w:vAlign w:val="center"/>
            <w:hideMark/>
          </w:tcPr>
          <w:p w14:paraId="39DE479B" w14:textId="77777777" w:rsidR="00884657" w:rsidRPr="00E85951" w:rsidRDefault="00884657" w:rsidP="0088465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884657">
        <w:trPr>
          <w:trHeight w:val="413"/>
        </w:trPr>
        <w:tc>
          <w:tcPr>
            <w:tcW w:w="8890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E85951" w14:paraId="0F3DAA96" w14:textId="77777777" w:rsidTr="00884657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797" w:type="dxa"/>
            <w:gridSpan w:val="6"/>
            <w:shd w:val="clear" w:color="auto" w:fill="auto"/>
            <w:noWrap/>
            <w:vAlign w:val="center"/>
          </w:tcPr>
          <w:p w14:paraId="1D56350B" w14:textId="26AF03F3" w:rsidR="000A2A58" w:rsidRPr="00C23CCD" w:rsidRDefault="00884657" w:rsidP="00C23CCD">
            <w:pPr>
              <w:spacing w:line="360" w:lineRule="auto"/>
              <w:ind w:firstLineChars="200" w:firstLine="480"/>
            </w:pPr>
            <w:r w:rsidRPr="00051CF9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在这次</w:t>
            </w:r>
            <w:r w:rsidRPr="00051CF9">
              <w:rPr>
                <w:rFonts w:hint="eastAsia"/>
                <w:sz w:val="24"/>
                <w:szCs w:val="24"/>
              </w:rPr>
              <w:t>“脱贫攻坚的伟大胜利——固阳县的脱贫故事”社会实践中，本人担任</w:t>
            </w:r>
            <w:r w:rsidRPr="00051CF9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小组组长，在组织、设计、领导、总结汇报社会实践各方面做出了许多贡献。开启社会实践活动后，我联系两位老乡组成实践队，写信联系了指导老师。在搜索大量资料后，确定有代表性的实践地点，随后通过多方渠道联系到村里的村干部。实践开展以来，设计实践流程，包括如何分工，如何去当地，去干什么，如何总结等等。之后我组织小组一起到村中进行实践，在采访中主要担任记者，在探访产业地点中担任记录员、摄影员，探寻和记录了许多当地脱贫的方法和故事。村中实践后，我组织大家展开详尽的总结工作。在与小组成员的合作下，我们一起完成了实践报告、进行了实践视频的剪辑，并在我的组织下进行多次修改完善。之后，我负责投稿各项有关实践、三下乡返家乡的比赛，包括</w:t>
            </w:r>
            <w:r w:rsidRPr="00051CF9">
              <w:rPr>
                <w:rFonts w:hint="eastAsia"/>
                <w:sz w:val="24"/>
                <w:szCs w:val="24"/>
              </w:rPr>
              <w:t>中青校园网、北京学联和人民网，参加了全国大学生“千校千项”网络展示活动等</w:t>
            </w:r>
            <w:r w:rsidRPr="00051CF9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。我们的投稿成功在</w:t>
            </w:r>
            <w:r w:rsidRPr="00051CF9">
              <w:rPr>
                <w:rFonts w:hint="eastAsia"/>
                <w:sz w:val="24"/>
                <w:szCs w:val="24"/>
              </w:rPr>
              <w:t>地方官方媒体《包头晚报》和中国石油大学（北京）官方公众号上被报道。之后，我带领大家创立了专门的公众号，通过公众号宣传当地的脱贫故事，宣传我们的实践成果。在成果展示阶段，我主要负责制作了汇报的演示课件，之后进行了两场学院和学校的答辩。</w:t>
            </w:r>
          </w:p>
        </w:tc>
      </w:tr>
      <w:tr w:rsidR="000A2A58" w:rsidRPr="00E85951" w14:paraId="253D1A9F" w14:textId="77777777" w:rsidTr="00884657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FC17A0" w:rsidRDefault="00C8204A" w:rsidP="00FC17A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</w:t>
            </w:r>
            <w:r w:rsidR="003E1202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及经验总结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 w:rsid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6797" w:type="dxa"/>
            <w:gridSpan w:val="6"/>
            <w:shd w:val="clear" w:color="auto" w:fill="auto"/>
            <w:noWrap/>
            <w:vAlign w:val="center"/>
          </w:tcPr>
          <w:p w14:paraId="791B3E97" w14:textId="2CC8F191" w:rsidR="000A2A58" w:rsidRPr="00A80369" w:rsidRDefault="00884657" w:rsidP="00A80369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年暑假，中国石油大学（北京）组织开展了“讲好脱贫故事”实践项目。由队长高一茗、队员佘静怡和史初泽组成的“克图小队”报名参加了这一暑期实践活动，立项为“脱贫攻坚的伟大胜利——固阳县的脱贫故事”，前去我们的家乡，内蒙古包头市下辖的固阳县怀朔镇白灵淖村，探寻当地的脱贫故事。我们三人进行了合理分工，组长高一茗负责领导团队、设计总流程，组员史初泽负责具体出行的各项事宜，组员佘静怡负责实践成果整理。前期我们在网上寻找大量当地资料，然后我们去实地进行采访参观。在实践中我们收获颇丰。我们探寻总结出了当地主要的脱贫方法：国家的政策支持为保障、村干部的带头引领为助力、村民们的同舟共济为关键</w:t>
            </w:r>
            <w:r>
              <w:rPr>
                <w:rFonts w:hint="eastAsia"/>
              </w:rPr>
              <w:t>;</w:t>
            </w:r>
            <w:r>
              <w:rPr>
                <w:rFonts w:hint="eastAsia"/>
              </w:rPr>
              <w:t>其次，我们寻访记录了一些发生在村民和村干部身上的精彩感人的故事，以特色小故事为切入，凸显脱贫攻坚的伟大；再次，经过调研思考，我们提出了一些对村未来发展的想法建议；最后，我们积极总结宣传，我们的投稿还在地方官方媒体《包头晚报》上和中国石油大学（北京）官方公众号上被报道，先后成立了公众号进行发表，获得了许多的关注点赞，投稿了中青校园网、北京学联和人民网，参加了全国大学生“千校千项”网络展示活动。我们希望通过宣传当地的脱贫成果和感人故事，推动凝聚信心、弘扬精神，提供经验，助力脱贫成效的宣扬，同时为乡村振兴的发展贡献一份力量。从这次实践中，我们走出课堂，来到乡下，拓展了眼界、积累了经验，学习到了许多书本上没有的知识；同时深切感受到脱贫工作以来乡村翻天覆地的变化，也深切感叹祖国的伟大。实践结束后我们进行了深刻反思。我们认为本次实践的缺点是我们只探索了当地的脱贫故事并宣传，没能通过一些努力为乡村发展带来实际改善。我们决定下次可以去村中支教、宣传普通话等，这样能通过自己的努力为村子带来实际改变。</w:t>
            </w:r>
          </w:p>
        </w:tc>
      </w:tr>
    </w:tbl>
    <w:p w14:paraId="453D9D05" w14:textId="77777777" w:rsidR="00E85951" w:rsidRPr="00577E40" w:rsidRDefault="00E85951"/>
    <w:sectPr w:rsidR="00E85951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D57C6" w14:textId="77777777" w:rsidR="00C009D1" w:rsidRDefault="00C009D1" w:rsidP="00632075">
      <w:r>
        <w:separator/>
      </w:r>
    </w:p>
  </w:endnote>
  <w:endnote w:type="continuationSeparator" w:id="0">
    <w:p w14:paraId="49CE3024" w14:textId="77777777" w:rsidR="00C009D1" w:rsidRDefault="00C009D1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198B3" w14:textId="77777777" w:rsidR="00C009D1" w:rsidRDefault="00C009D1" w:rsidP="00632075">
      <w:r>
        <w:separator/>
      </w:r>
    </w:p>
  </w:footnote>
  <w:footnote w:type="continuationSeparator" w:id="0">
    <w:p w14:paraId="181B7215" w14:textId="77777777" w:rsidR="00C009D1" w:rsidRDefault="00C009D1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03C0C"/>
    <w:rsid w:val="00064F5D"/>
    <w:rsid w:val="000A2A58"/>
    <w:rsid w:val="001A4122"/>
    <w:rsid w:val="001A491F"/>
    <w:rsid w:val="001E5222"/>
    <w:rsid w:val="002573AE"/>
    <w:rsid w:val="0029353C"/>
    <w:rsid w:val="00293D1E"/>
    <w:rsid w:val="00385E9F"/>
    <w:rsid w:val="003A6608"/>
    <w:rsid w:val="003E1202"/>
    <w:rsid w:val="00420E2B"/>
    <w:rsid w:val="00577E40"/>
    <w:rsid w:val="005F693F"/>
    <w:rsid w:val="00632075"/>
    <w:rsid w:val="0064297E"/>
    <w:rsid w:val="00697F82"/>
    <w:rsid w:val="006C2665"/>
    <w:rsid w:val="006D69B4"/>
    <w:rsid w:val="0075675C"/>
    <w:rsid w:val="00820DA2"/>
    <w:rsid w:val="008552B4"/>
    <w:rsid w:val="0087057E"/>
    <w:rsid w:val="00884657"/>
    <w:rsid w:val="008B673A"/>
    <w:rsid w:val="009361EA"/>
    <w:rsid w:val="009646FC"/>
    <w:rsid w:val="00A443C4"/>
    <w:rsid w:val="00A73719"/>
    <w:rsid w:val="00A80369"/>
    <w:rsid w:val="00B85772"/>
    <w:rsid w:val="00C009D1"/>
    <w:rsid w:val="00C10C15"/>
    <w:rsid w:val="00C23CCD"/>
    <w:rsid w:val="00C51ACF"/>
    <w:rsid w:val="00C8204A"/>
    <w:rsid w:val="00CB0615"/>
    <w:rsid w:val="00E44B18"/>
    <w:rsid w:val="00E46375"/>
    <w:rsid w:val="00E85951"/>
    <w:rsid w:val="00F44C3F"/>
    <w:rsid w:val="00F51974"/>
    <w:rsid w:val="00FC17A0"/>
    <w:rsid w:val="00FC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01B3AB15-FC7A-46D2-809D-EF2DD54D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  <w:style w:type="paragraph" w:styleId="a7">
    <w:name w:val="No Spacing"/>
    <w:uiPriority w:val="1"/>
    <w:qFormat/>
    <w:rsid w:val="0087057E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1FA42-7F71-4511-9BEB-F9B647B55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10</cp:revision>
  <dcterms:created xsi:type="dcterms:W3CDTF">2021-10-12T05:41:00Z</dcterms:created>
  <dcterms:modified xsi:type="dcterms:W3CDTF">2021-10-27T03:40:00Z</dcterms:modified>
</cp:coreProperties>
</file>