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A4EE3" w14:textId="2A09B682" w:rsidR="001A491F" w:rsidRPr="00E85951" w:rsidRDefault="00E85951" w:rsidP="00E85951">
      <w:pPr>
        <w:jc w:val="center"/>
        <w:rPr>
          <w:b/>
          <w:bCs/>
          <w:sz w:val="32"/>
          <w:szCs w:val="32"/>
        </w:rPr>
      </w:pPr>
      <w:r w:rsidRPr="00E85951">
        <w:rPr>
          <w:rFonts w:hint="eastAsia"/>
          <w:b/>
          <w:bCs/>
          <w:sz w:val="32"/>
          <w:szCs w:val="32"/>
        </w:rPr>
        <w:t>2</w:t>
      </w:r>
      <w:r w:rsidRPr="00E85951">
        <w:rPr>
          <w:b/>
          <w:bCs/>
          <w:sz w:val="32"/>
          <w:szCs w:val="32"/>
        </w:rPr>
        <w:t>02</w:t>
      </w:r>
      <w:r w:rsidR="001A4122">
        <w:rPr>
          <w:b/>
          <w:bCs/>
          <w:sz w:val="32"/>
          <w:szCs w:val="32"/>
        </w:rPr>
        <w:t>1</w:t>
      </w:r>
      <w:r w:rsidRPr="00E85951">
        <w:rPr>
          <w:rFonts w:hint="eastAsia"/>
          <w:b/>
          <w:bCs/>
          <w:sz w:val="32"/>
          <w:szCs w:val="32"/>
        </w:rPr>
        <w:t>年中国石油大学（北京）</w:t>
      </w:r>
      <w:r w:rsidR="00697F82">
        <w:rPr>
          <w:rFonts w:hint="eastAsia"/>
          <w:b/>
          <w:bCs/>
          <w:sz w:val="32"/>
          <w:szCs w:val="32"/>
        </w:rPr>
        <w:t>优秀</w:t>
      </w:r>
      <w:r w:rsidRPr="00E85951">
        <w:rPr>
          <w:rFonts w:hint="eastAsia"/>
          <w:b/>
          <w:bCs/>
          <w:sz w:val="32"/>
          <w:szCs w:val="32"/>
        </w:rPr>
        <w:t>个人申报表</w:t>
      </w:r>
    </w:p>
    <w:tbl>
      <w:tblPr>
        <w:tblpPr w:leftFromText="180" w:rightFromText="180" w:vertAnchor="text" w:tblpY="140"/>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1126"/>
        <w:gridCol w:w="264"/>
        <w:gridCol w:w="967"/>
        <w:gridCol w:w="1390"/>
        <w:gridCol w:w="967"/>
        <w:gridCol w:w="1611"/>
        <w:gridCol w:w="2196"/>
      </w:tblGrid>
      <w:tr w:rsidR="00E85951" w:rsidRPr="00E85951" w14:paraId="4CEB6596" w14:textId="77777777" w:rsidTr="00C021A9">
        <w:trPr>
          <w:trHeight w:val="1129"/>
        </w:trPr>
        <w:tc>
          <w:tcPr>
            <w:tcW w:w="967" w:type="dxa"/>
            <w:shd w:val="clear" w:color="auto" w:fill="auto"/>
            <w:noWrap/>
            <w:vAlign w:val="center"/>
            <w:hideMark/>
          </w:tcPr>
          <w:p w14:paraId="08C9A0CA" w14:textId="77777777" w:rsidR="00E85951" w:rsidRPr="00FC17A0" w:rsidRDefault="00E85951"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姓名</w:t>
            </w:r>
          </w:p>
        </w:tc>
        <w:tc>
          <w:tcPr>
            <w:tcW w:w="1390" w:type="dxa"/>
            <w:gridSpan w:val="2"/>
            <w:shd w:val="clear" w:color="auto" w:fill="auto"/>
            <w:noWrap/>
            <w:vAlign w:val="center"/>
            <w:hideMark/>
          </w:tcPr>
          <w:p w14:paraId="3A2A10FE" w14:textId="6057607C" w:rsidR="00E85951" w:rsidRPr="00C34B8B" w:rsidRDefault="00C34B8B" w:rsidP="00C34B8B">
            <w:pPr>
              <w:widowControl/>
              <w:jc w:val="center"/>
              <w:rPr>
                <w:rFonts w:ascii="等线" w:eastAsia="等线" w:hAnsi="等线" w:cs="宋体"/>
                <w:color w:val="000000"/>
                <w:kern w:val="0"/>
                <w:sz w:val="22"/>
              </w:rPr>
            </w:pPr>
            <w:r w:rsidRPr="00C34B8B">
              <w:rPr>
                <w:rFonts w:ascii="等线" w:eastAsia="等线" w:hAnsi="等线" w:cs="宋体" w:hint="eastAsia"/>
                <w:color w:val="000000"/>
                <w:kern w:val="0"/>
                <w:sz w:val="22"/>
              </w:rPr>
              <w:t>刘云翼</w:t>
            </w:r>
          </w:p>
        </w:tc>
        <w:tc>
          <w:tcPr>
            <w:tcW w:w="967" w:type="dxa"/>
            <w:shd w:val="clear" w:color="auto" w:fill="auto"/>
            <w:noWrap/>
            <w:vAlign w:val="center"/>
            <w:hideMark/>
          </w:tcPr>
          <w:p w14:paraId="7ADAAF2B" w14:textId="77777777" w:rsidR="00E85951" w:rsidRPr="00FC17A0" w:rsidRDefault="00E85951"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性别</w:t>
            </w:r>
          </w:p>
        </w:tc>
        <w:tc>
          <w:tcPr>
            <w:tcW w:w="1390" w:type="dxa"/>
            <w:shd w:val="clear" w:color="auto" w:fill="auto"/>
            <w:noWrap/>
            <w:vAlign w:val="center"/>
            <w:hideMark/>
          </w:tcPr>
          <w:p w14:paraId="327F0F17" w14:textId="6A917AE7" w:rsidR="00E85951" w:rsidRPr="00E85951" w:rsidRDefault="00C34B8B" w:rsidP="00C34B8B">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男</w:t>
            </w:r>
          </w:p>
        </w:tc>
        <w:tc>
          <w:tcPr>
            <w:tcW w:w="967" w:type="dxa"/>
            <w:shd w:val="clear" w:color="auto" w:fill="auto"/>
            <w:noWrap/>
            <w:vAlign w:val="center"/>
            <w:hideMark/>
          </w:tcPr>
          <w:p w14:paraId="4F72B29B" w14:textId="30E87345" w:rsidR="00E85951" w:rsidRPr="00FC17A0" w:rsidRDefault="00385E9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学院</w:t>
            </w:r>
          </w:p>
        </w:tc>
        <w:tc>
          <w:tcPr>
            <w:tcW w:w="1611" w:type="dxa"/>
            <w:shd w:val="clear" w:color="auto" w:fill="auto"/>
            <w:noWrap/>
            <w:vAlign w:val="center"/>
            <w:hideMark/>
          </w:tcPr>
          <w:p w14:paraId="7E3AC88F" w14:textId="7C39ACC6" w:rsidR="00E85951" w:rsidRPr="00E85951" w:rsidRDefault="00C34B8B" w:rsidP="00C34B8B">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非常规油气科学技术研究院</w:t>
            </w:r>
          </w:p>
        </w:tc>
        <w:tc>
          <w:tcPr>
            <w:tcW w:w="2196" w:type="dxa"/>
            <w:vMerge w:val="restart"/>
            <w:shd w:val="clear" w:color="auto" w:fill="auto"/>
            <w:noWrap/>
            <w:vAlign w:val="center"/>
            <w:hideMark/>
          </w:tcPr>
          <w:p w14:paraId="302D1780" w14:textId="31252693" w:rsidR="00E85951" w:rsidRPr="00E85951" w:rsidRDefault="00A35B19" w:rsidP="00E85951">
            <w:pPr>
              <w:widowControl/>
              <w:jc w:val="center"/>
              <w:rPr>
                <w:rFonts w:ascii="Times New Roman" w:eastAsia="Times New Roman" w:hAnsi="Times New Roman" w:cs="Times New Roman"/>
                <w:kern w:val="0"/>
                <w:sz w:val="20"/>
                <w:szCs w:val="20"/>
              </w:rPr>
            </w:pPr>
            <w:r w:rsidRPr="00A35B19">
              <w:rPr>
                <w:rFonts w:ascii="宋体" w:eastAsia="宋体" w:hAnsi="宋体" w:cs="宋体"/>
                <w:noProof/>
                <w:color w:val="A6A6A6" w:themeColor="background1" w:themeShade="A6"/>
                <w:kern w:val="0"/>
                <w:sz w:val="20"/>
                <w:szCs w:val="20"/>
              </w:rPr>
              <w:drawing>
                <wp:inline distT="0" distB="0" distL="0" distR="0" wp14:anchorId="2E93F96B" wp14:editId="45C8CE5C">
                  <wp:extent cx="1257300" cy="176784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57300" cy="1767840"/>
                          </a:xfrm>
                          <a:prstGeom prst="rect">
                            <a:avLst/>
                          </a:prstGeom>
                          <a:noFill/>
                          <a:ln>
                            <a:noFill/>
                          </a:ln>
                        </pic:spPr>
                      </pic:pic>
                    </a:graphicData>
                  </a:graphic>
                </wp:inline>
              </w:drawing>
            </w:r>
            <w:r w:rsidRPr="00E85951">
              <w:rPr>
                <w:rFonts w:ascii="Times New Roman" w:eastAsia="Times New Roman" w:hAnsi="Times New Roman" w:cs="Times New Roman"/>
                <w:kern w:val="0"/>
                <w:sz w:val="20"/>
                <w:szCs w:val="20"/>
              </w:rPr>
              <w:t xml:space="preserve"> </w:t>
            </w:r>
          </w:p>
        </w:tc>
      </w:tr>
      <w:tr w:rsidR="00C021A9" w:rsidRPr="00E85951" w14:paraId="561BA006" w14:textId="77777777" w:rsidTr="00C021A9">
        <w:trPr>
          <w:trHeight w:val="984"/>
        </w:trPr>
        <w:tc>
          <w:tcPr>
            <w:tcW w:w="967" w:type="dxa"/>
            <w:shd w:val="clear" w:color="auto" w:fill="auto"/>
            <w:noWrap/>
            <w:vAlign w:val="center"/>
          </w:tcPr>
          <w:p w14:paraId="6E0A164F" w14:textId="609AD98F" w:rsidR="00C021A9" w:rsidRPr="00FC17A0" w:rsidRDefault="00C021A9"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学号</w:t>
            </w:r>
          </w:p>
        </w:tc>
        <w:tc>
          <w:tcPr>
            <w:tcW w:w="1390" w:type="dxa"/>
            <w:gridSpan w:val="2"/>
            <w:shd w:val="clear" w:color="auto" w:fill="auto"/>
            <w:noWrap/>
            <w:vAlign w:val="center"/>
          </w:tcPr>
          <w:p w14:paraId="1406C29F" w14:textId="0EEFA930" w:rsidR="00C021A9" w:rsidRPr="00E85951" w:rsidRDefault="00C021A9" w:rsidP="00C34B8B">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2</w:t>
            </w:r>
            <w:r>
              <w:rPr>
                <w:rFonts w:ascii="等线" w:eastAsia="等线" w:hAnsi="等线" w:cs="宋体"/>
                <w:color w:val="000000"/>
                <w:kern w:val="0"/>
                <w:sz w:val="22"/>
              </w:rPr>
              <w:t>020216466</w:t>
            </w:r>
          </w:p>
        </w:tc>
        <w:tc>
          <w:tcPr>
            <w:tcW w:w="967" w:type="dxa"/>
            <w:shd w:val="clear" w:color="auto" w:fill="auto"/>
            <w:noWrap/>
            <w:vAlign w:val="center"/>
          </w:tcPr>
          <w:p w14:paraId="289172F6" w14:textId="77777777" w:rsidR="00C021A9" w:rsidRPr="00FC17A0" w:rsidRDefault="00C021A9"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专业</w:t>
            </w:r>
          </w:p>
          <w:p w14:paraId="62651338" w14:textId="6EF41909" w:rsidR="00C021A9" w:rsidRPr="00FC17A0" w:rsidRDefault="00C021A9"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年级</w:t>
            </w:r>
          </w:p>
        </w:tc>
        <w:tc>
          <w:tcPr>
            <w:tcW w:w="3968" w:type="dxa"/>
            <w:gridSpan w:val="3"/>
            <w:shd w:val="clear" w:color="auto" w:fill="auto"/>
            <w:noWrap/>
            <w:vAlign w:val="center"/>
          </w:tcPr>
          <w:p w14:paraId="23F01A75" w14:textId="164128C7" w:rsidR="00C021A9" w:rsidRPr="00E85951" w:rsidRDefault="00C021A9" w:rsidP="00C34B8B">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工程2</w:t>
            </w:r>
            <w:r>
              <w:rPr>
                <w:rFonts w:ascii="等线" w:eastAsia="等线" w:hAnsi="等线" w:cs="宋体"/>
                <w:color w:val="000000"/>
                <w:kern w:val="0"/>
                <w:sz w:val="22"/>
              </w:rPr>
              <w:t>0</w:t>
            </w:r>
          </w:p>
        </w:tc>
        <w:tc>
          <w:tcPr>
            <w:tcW w:w="2196" w:type="dxa"/>
            <w:vMerge/>
            <w:shd w:val="clear" w:color="auto" w:fill="auto"/>
            <w:noWrap/>
            <w:vAlign w:val="center"/>
          </w:tcPr>
          <w:p w14:paraId="4D33C50F" w14:textId="77777777" w:rsidR="00C021A9" w:rsidRDefault="00C021A9" w:rsidP="00E85951">
            <w:pPr>
              <w:widowControl/>
              <w:jc w:val="center"/>
              <w:rPr>
                <w:rFonts w:ascii="宋体" w:eastAsia="宋体" w:hAnsi="宋体" w:cs="宋体"/>
                <w:color w:val="A6A6A6" w:themeColor="background1" w:themeShade="A6"/>
                <w:kern w:val="0"/>
                <w:sz w:val="20"/>
                <w:szCs w:val="20"/>
              </w:rPr>
            </w:pPr>
          </w:p>
        </w:tc>
      </w:tr>
      <w:tr w:rsidR="00E85951" w:rsidRPr="00E85951" w14:paraId="1F6DD6FC" w14:textId="77777777" w:rsidTr="00C021A9">
        <w:trPr>
          <w:trHeight w:val="840"/>
        </w:trPr>
        <w:tc>
          <w:tcPr>
            <w:tcW w:w="967" w:type="dxa"/>
            <w:shd w:val="clear" w:color="auto" w:fill="auto"/>
            <w:noWrap/>
            <w:vAlign w:val="center"/>
            <w:hideMark/>
          </w:tcPr>
          <w:p w14:paraId="7DA50E65" w14:textId="765A82B5" w:rsidR="00E85951" w:rsidRPr="00FC17A0" w:rsidRDefault="00385E9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团队名</w:t>
            </w:r>
          </w:p>
        </w:tc>
        <w:tc>
          <w:tcPr>
            <w:tcW w:w="1390" w:type="dxa"/>
            <w:gridSpan w:val="2"/>
            <w:shd w:val="clear" w:color="auto" w:fill="auto"/>
            <w:noWrap/>
            <w:vAlign w:val="center"/>
            <w:hideMark/>
          </w:tcPr>
          <w:p w14:paraId="40262FE7" w14:textId="755B9FB3" w:rsidR="00E85951" w:rsidRPr="00E85951" w:rsidRDefault="00856604" w:rsidP="00856604">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古龙页岩油考察队</w:t>
            </w:r>
          </w:p>
        </w:tc>
        <w:tc>
          <w:tcPr>
            <w:tcW w:w="967" w:type="dxa"/>
            <w:shd w:val="clear" w:color="auto" w:fill="auto"/>
            <w:noWrap/>
            <w:vAlign w:val="center"/>
            <w:hideMark/>
          </w:tcPr>
          <w:p w14:paraId="14088A76" w14:textId="0951AB45" w:rsidR="00E85951" w:rsidRPr="00FC17A0" w:rsidRDefault="00385E9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分工</w:t>
            </w:r>
          </w:p>
        </w:tc>
        <w:tc>
          <w:tcPr>
            <w:tcW w:w="1390" w:type="dxa"/>
            <w:shd w:val="clear" w:color="auto" w:fill="auto"/>
            <w:noWrap/>
            <w:vAlign w:val="center"/>
            <w:hideMark/>
          </w:tcPr>
          <w:p w14:paraId="26B486AB" w14:textId="36330CEA" w:rsidR="00E85951" w:rsidRPr="00E85951" w:rsidRDefault="00856604" w:rsidP="00856604">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拍照记录</w:t>
            </w:r>
          </w:p>
        </w:tc>
        <w:tc>
          <w:tcPr>
            <w:tcW w:w="967" w:type="dxa"/>
            <w:shd w:val="clear" w:color="auto" w:fill="auto"/>
            <w:noWrap/>
            <w:vAlign w:val="center"/>
            <w:hideMark/>
          </w:tcPr>
          <w:p w14:paraId="769F11A1" w14:textId="09554DAC" w:rsidR="00E85951" w:rsidRPr="00FC17A0" w:rsidRDefault="00385E9F" w:rsidP="00385E9F">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实践口号</w:t>
            </w:r>
          </w:p>
        </w:tc>
        <w:tc>
          <w:tcPr>
            <w:tcW w:w="1611" w:type="dxa"/>
            <w:shd w:val="clear" w:color="auto" w:fill="auto"/>
            <w:noWrap/>
            <w:vAlign w:val="center"/>
            <w:hideMark/>
          </w:tcPr>
          <w:p w14:paraId="4F744094" w14:textId="3D939EA4" w:rsidR="00E85951" w:rsidRPr="00E85951" w:rsidRDefault="00C24E87" w:rsidP="00C24E87">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中国梦，石油行</w:t>
            </w:r>
          </w:p>
        </w:tc>
        <w:tc>
          <w:tcPr>
            <w:tcW w:w="2196" w:type="dxa"/>
            <w:vMerge/>
            <w:vAlign w:val="center"/>
            <w:hideMark/>
          </w:tcPr>
          <w:p w14:paraId="39DE479B" w14:textId="77777777" w:rsidR="00E85951" w:rsidRPr="00E85951" w:rsidRDefault="00E85951" w:rsidP="00E85951">
            <w:pPr>
              <w:widowControl/>
              <w:jc w:val="left"/>
              <w:rPr>
                <w:rFonts w:ascii="Times New Roman" w:eastAsia="Times New Roman" w:hAnsi="Times New Roman" w:cs="Times New Roman"/>
                <w:kern w:val="0"/>
                <w:sz w:val="20"/>
                <w:szCs w:val="20"/>
              </w:rPr>
            </w:pPr>
          </w:p>
        </w:tc>
      </w:tr>
      <w:tr w:rsidR="000A2A58" w:rsidRPr="00E85951" w14:paraId="193BF87B" w14:textId="77777777" w:rsidTr="00C021A9">
        <w:trPr>
          <w:trHeight w:val="413"/>
        </w:trPr>
        <w:tc>
          <w:tcPr>
            <w:tcW w:w="9488" w:type="dxa"/>
            <w:gridSpan w:val="8"/>
            <w:shd w:val="clear" w:color="auto" w:fill="auto"/>
            <w:noWrap/>
            <w:vAlign w:val="center"/>
          </w:tcPr>
          <w:p w14:paraId="11BCF627" w14:textId="343CECBA" w:rsidR="000A2A58" w:rsidRPr="00E85951" w:rsidRDefault="008552B4" w:rsidP="00E85951">
            <w:pPr>
              <w:widowControl/>
              <w:jc w:val="left"/>
              <w:rPr>
                <w:rFonts w:ascii="Times New Roman" w:eastAsia="Times New Roman" w:hAnsi="Times New Roman" w:cs="Times New Roman"/>
                <w:kern w:val="0"/>
                <w:sz w:val="20"/>
                <w:szCs w:val="20"/>
              </w:rPr>
            </w:pPr>
            <w:r w:rsidRPr="008552B4">
              <w:rPr>
                <w:rFonts w:ascii="等线" w:eastAsia="等线" w:hAnsi="等线" w:cs="宋体" w:hint="eastAsia"/>
                <w:color w:val="000000"/>
                <w:kern w:val="0"/>
                <w:sz w:val="22"/>
              </w:rPr>
              <w:t>个人和实践基本信息</w:t>
            </w:r>
          </w:p>
        </w:tc>
      </w:tr>
      <w:tr w:rsidR="000A2A58" w:rsidRPr="00E85951" w14:paraId="0F3DAA96" w14:textId="77777777" w:rsidTr="00C021A9">
        <w:trPr>
          <w:trHeight w:val="8070"/>
        </w:trPr>
        <w:tc>
          <w:tcPr>
            <w:tcW w:w="2093" w:type="dxa"/>
            <w:gridSpan w:val="2"/>
            <w:shd w:val="clear" w:color="auto" w:fill="auto"/>
            <w:noWrap/>
            <w:vAlign w:val="center"/>
          </w:tcPr>
          <w:p w14:paraId="32C2D14D" w14:textId="2DF59212" w:rsidR="000A2A58" w:rsidRPr="00FC17A0" w:rsidRDefault="00B85772"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个人事迹</w:t>
            </w:r>
            <w:r w:rsidR="00E44B18" w:rsidRPr="00FC17A0">
              <w:rPr>
                <w:rFonts w:ascii="等线" w:eastAsia="等线" w:hAnsi="等线" w:cs="宋体" w:hint="eastAsia"/>
                <w:b/>
                <w:color w:val="000000"/>
                <w:kern w:val="0"/>
                <w:sz w:val="22"/>
              </w:rPr>
              <w:t>（1</w:t>
            </w:r>
            <w:r w:rsidR="00E44B18" w:rsidRPr="00FC17A0">
              <w:rPr>
                <w:rFonts w:ascii="等线" w:eastAsia="等线" w:hAnsi="等线" w:cs="宋体"/>
                <w:b/>
                <w:color w:val="000000"/>
                <w:kern w:val="0"/>
                <w:sz w:val="22"/>
              </w:rPr>
              <w:t>200</w:t>
            </w:r>
            <w:r w:rsidR="00E44B18" w:rsidRPr="00FC17A0">
              <w:rPr>
                <w:rFonts w:ascii="等线" w:eastAsia="等线" w:hAnsi="等线" w:cs="宋体" w:hint="eastAsia"/>
                <w:b/>
                <w:color w:val="000000"/>
                <w:kern w:val="0"/>
                <w:sz w:val="22"/>
              </w:rPr>
              <w:t>字左右）</w:t>
            </w:r>
          </w:p>
        </w:tc>
        <w:tc>
          <w:tcPr>
            <w:tcW w:w="7395" w:type="dxa"/>
            <w:gridSpan w:val="6"/>
            <w:shd w:val="clear" w:color="auto" w:fill="auto"/>
            <w:noWrap/>
            <w:vAlign w:val="center"/>
          </w:tcPr>
          <w:p w14:paraId="4C53BCC7" w14:textId="77777777" w:rsidR="000A2A58" w:rsidRDefault="003E6B88" w:rsidP="00787BE7">
            <w:pPr>
              <w:widowControl/>
              <w:ind w:firstLineChars="200" w:firstLine="440"/>
              <w:rPr>
                <w:rFonts w:ascii="等线" w:eastAsia="等线" w:hAnsi="等线" w:cs="宋体"/>
                <w:kern w:val="0"/>
                <w:sz w:val="22"/>
              </w:rPr>
            </w:pPr>
            <w:r w:rsidRPr="003E6B88">
              <w:rPr>
                <w:rFonts w:ascii="等线" w:eastAsia="等线" w:hAnsi="等线" w:cs="宋体" w:hint="eastAsia"/>
                <w:kern w:val="0"/>
                <w:sz w:val="22"/>
              </w:rPr>
              <w:t>我是非常规油气科学技术研究院学生刘云翼，共青团员，平时工作学习积极主动，认真负责。</w:t>
            </w:r>
            <w:r w:rsidRPr="003E6B88">
              <w:rPr>
                <w:rFonts w:ascii="等线" w:eastAsia="等线" w:hAnsi="等线" w:cs="Times New Roman"/>
                <w:kern w:val="0"/>
                <w:sz w:val="22"/>
              </w:rPr>
              <w:t>2021</w:t>
            </w:r>
            <w:r w:rsidRPr="003E6B88">
              <w:rPr>
                <w:rFonts w:ascii="等线" w:eastAsia="等线" w:hAnsi="等线" w:cs="宋体" w:hint="eastAsia"/>
                <w:kern w:val="0"/>
                <w:sz w:val="22"/>
              </w:rPr>
              <w:t>年7月，很荣幸参加了</w:t>
            </w:r>
            <w:r>
              <w:rPr>
                <w:rFonts w:ascii="等线" w:eastAsia="等线" w:hAnsi="等线" w:cs="宋体" w:hint="eastAsia"/>
                <w:kern w:val="0"/>
                <w:sz w:val="22"/>
              </w:rPr>
              <w:t>非常规油气科学技术研究</w:t>
            </w:r>
            <w:r w:rsidRPr="003E6B88">
              <w:rPr>
                <w:rFonts w:ascii="等线" w:eastAsia="等线" w:hAnsi="等线" w:cs="宋体" w:hint="eastAsia"/>
                <w:kern w:val="0"/>
                <w:sz w:val="22"/>
              </w:rPr>
              <w:t>院</w:t>
            </w:r>
            <w:r>
              <w:rPr>
                <w:rFonts w:ascii="等线" w:eastAsia="等线" w:hAnsi="等线" w:cs="宋体" w:hint="eastAsia"/>
                <w:color w:val="000000"/>
                <w:kern w:val="0"/>
                <w:sz w:val="22"/>
              </w:rPr>
              <w:t>古龙页岩油考察</w:t>
            </w:r>
            <w:r w:rsidRPr="003E6B88">
              <w:rPr>
                <w:rFonts w:ascii="等线" w:eastAsia="等线" w:hAnsi="等线" w:cs="宋体" w:hint="eastAsia"/>
                <w:kern w:val="0"/>
                <w:sz w:val="22"/>
              </w:rPr>
              <w:t>社会实践队，积极协助带队老师及队长顺利完成了实践活动，得到</w:t>
            </w:r>
            <w:r>
              <w:rPr>
                <w:rFonts w:ascii="等线" w:eastAsia="等线" w:hAnsi="等线" w:cs="宋体" w:hint="eastAsia"/>
                <w:kern w:val="0"/>
                <w:sz w:val="22"/>
              </w:rPr>
              <w:t>了</w:t>
            </w:r>
            <w:r w:rsidRPr="003E6B88">
              <w:rPr>
                <w:rFonts w:ascii="等线" w:eastAsia="等线" w:hAnsi="等线" w:cs="宋体" w:hint="eastAsia"/>
                <w:kern w:val="0"/>
                <w:sz w:val="22"/>
              </w:rPr>
              <w:t>老师、同学们的认可。参加此次社会实践活动我们一行</w:t>
            </w:r>
            <w:r>
              <w:rPr>
                <w:rFonts w:ascii="等线" w:eastAsia="等线" w:hAnsi="等线" w:cs="宋体" w:hint="eastAsia"/>
                <w:kern w:val="0"/>
                <w:sz w:val="22"/>
              </w:rPr>
              <w:t>六</w:t>
            </w:r>
            <w:r w:rsidRPr="003E6B88">
              <w:rPr>
                <w:rFonts w:ascii="等线" w:eastAsia="等线" w:hAnsi="等线" w:cs="宋体" w:hint="eastAsia"/>
                <w:kern w:val="0"/>
                <w:sz w:val="22"/>
              </w:rPr>
              <w:t>人，虽然七月的天骄阳似火，但是我们参加暑期社会实践的热情促使我们用意志抵制住了骄阳的侵袭和</w:t>
            </w:r>
            <w:r>
              <w:rPr>
                <w:rFonts w:ascii="等线" w:eastAsia="等线" w:hAnsi="等线" w:cs="宋体" w:hint="eastAsia"/>
                <w:kern w:val="0"/>
                <w:sz w:val="22"/>
              </w:rPr>
              <w:t>暴</w:t>
            </w:r>
            <w:r w:rsidRPr="003E6B88">
              <w:rPr>
                <w:rFonts w:ascii="等线" w:eastAsia="等线" w:hAnsi="等线" w:cs="宋体" w:hint="eastAsia"/>
                <w:kern w:val="0"/>
                <w:sz w:val="22"/>
              </w:rPr>
              <w:t>晒，最终此次</w:t>
            </w:r>
            <w:r w:rsidR="00AE1A02">
              <w:rPr>
                <w:rFonts w:ascii="等线" w:eastAsia="等线" w:hAnsi="等线" w:cs="宋体" w:hint="eastAsia"/>
                <w:kern w:val="0"/>
                <w:sz w:val="22"/>
              </w:rPr>
              <w:t>社会实践</w:t>
            </w:r>
            <w:r w:rsidRPr="003E6B88">
              <w:rPr>
                <w:rFonts w:ascii="等线" w:eastAsia="等线" w:hAnsi="等线" w:cs="宋体" w:hint="eastAsia"/>
                <w:kern w:val="0"/>
                <w:sz w:val="22"/>
              </w:rPr>
              <w:t>活动开展，开阔了我的视野，</w:t>
            </w:r>
            <w:r w:rsidR="005E5139">
              <w:rPr>
                <w:rFonts w:ascii="等线" w:eastAsia="等线" w:hAnsi="等线" w:cs="宋体" w:hint="eastAsia"/>
                <w:kern w:val="0"/>
                <w:sz w:val="22"/>
              </w:rPr>
              <w:t>丰富了我的见识，</w:t>
            </w:r>
            <w:r w:rsidRPr="003E6B88">
              <w:rPr>
                <w:rFonts w:ascii="等线" w:eastAsia="等线" w:hAnsi="等线" w:cs="宋体" w:hint="eastAsia"/>
                <w:kern w:val="0"/>
                <w:sz w:val="22"/>
              </w:rPr>
              <w:t>虽然只是短短的</w:t>
            </w:r>
            <w:r w:rsidR="005E5139">
              <w:rPr>
                <w:rFonts w:ascii="等线" w:eastAsia="等线" w:hAnsi="等线" w:cs="宋体" w:hint="eastAsia"/>
                <w:kern w:val="0"/>
                <w:sz w:val="22"/>
              </w:rPr>
              <w:t>几</w:t>
            </w:r>
            <w:r w:rsidRPr="003E6B88">
              <w:rPr>
                <w:rFonts w:ascii="等线" w:eastAsia="等线" w:hAnsi="等线" w:cs="宋体" w:hint="eastAsia"/>
                <w:kern w:val="0"/>
                <w:sz w:val="22"/>
              </w:rPr>
              <w:t>天的社会实践，但是我学到了很多，</w:t>
            </w:r>
            <w:r w:rsidR="005E5139">
              <w:rPr>
                <w:rFonts w:ascii="等线" w:eastAsia="等线" w:hAnsi="等线" w:cs="宋体" w:hint="eastAsia"/>
                <w:kern w:val="0"/>
                <w:sz w:val="22"/>
              </w:rPr>
              <w:t>无论是在实验中心交流学习的收获，还是</w:t>
            </w:r>
            <w:r w:rsidR="00737749">
              <w:rPr>
                <w:rFonts w:ascii="等线" w:eastAsia="等线" w:hAnsi="等线" w:cs="宋体" w:hint="eastAsia"/>
                <w:kern w:val="0"/>
                <w:sz w:val="22"/>
              </w:rPr>
              <w:t>宏伟岩芯墙所带给我的震撼，亦或是在铁人纪念馆内所得到的精神上的鼓舞，都将会是我以后投身石油开发技术科研工作中的宝贵财富。</w:t>
            </w:r>
          </w:p>
          <w:p w14:paraId="55515938" w14:textId="76A8654D" w:rsidR="00C24E87" w:rsidRDefault="001D6CE8" w:rsidP="00787BE7">
            <w:pPr>
              <w:widowControl/>
              <w:ind w:firstLineChars="200" w:firstLine="440"/>
              <w:rPr>
                <w:rFonts w:ascii="等线" w:eastAsia="等线" w:hAnsi="等线" w:cs="Times New Roman"/>
                <w:kern w:val="0"/>
                <w:sz w:val="22"/>
              </w:rPr>
            </w:pPr>
            <w:r>
              <w:rPr>
                <w:rFonts w:ascii="等线" w:eastAsia="等线" w:hAnsi="等线" w:cs="Times New Roman" w:hint="eastAsia"/>
                <w:kern w:val="0"/>
                <w:sz w:val="22"/>
              </w:rPr>
              <w:t>作为主要骨干成员之一，我参与了整个实践调研获得每一个环节，</w:t>
            </w:r>
            <w:r w:rsidRPr="001D6CE8">
              <w:rPr>
                <w:rFonts w:ascii="等线" w:eastAsia="等线" w:hAnsi="等线" w:cs="Times New Roman" w:hint="eastAsia"/>
                <w:kern w:val="0"/>
                <w:sz w:val="22"/>
              </w:rPr>
              <w:t>前期组织协调人力、时问和资金等资源，将队伍分成进行调研，并实行组长责任制，严控安</w:t>
            </w:r>
            <w:r w:rsidR="00B67461">
              <w:rPr>
                <w:rFonts w:ascii="等线" w:eastAsia="等线" w:hAnsi="等线" w:cs="Times New Roman" w:hint="eastAsia"/>
                <w:kern w:val="0"/>
                <w:sz w:val="22"/>
              </w:rPr>
              <w:t>全</w:t>
            </w:r>
            <w:r w:rsidRPr="001D6CE8">
              <w:rPr>
                <w:rFonts w:ascii="等线" w:eastAsia="等线" w:hAnsi="等线" w:cs="Times New Roman" w:hint="eastAsia"/>
                <w:kern w:val="0"/>
                <w:sz w:val="22"/>
              </w:rPr>
              <w:t>防范工作。配合大家查询相关资料，最终讨论确定出调研主题和提纲。</w:t>
            </w:r>
            <w:r w:rsidR="005A5D8E">
              <w:rPr>
                <w:rFonts w:ascii="等线" w:eastAsia="等线" w:hAnsi="等线" w:cs="Times New Roman" w:hint="eastAsia"/>
                <w:kern w:val="0"/>
                <w:sz w:val="22"/>
              </w:rPr>
              <w:t>7月2</w:t>
            </w:r>
            <w:r w:rsidR="005A5D8E">
              <w:rPr>
                <w:rFonts w:ascii="等线" w:eastAsia="等线" w:hAnsi="等线" w:cs="Times New Roman"/>
                <w:kern w:val="0"/>
                <w:sz w:val="22"/>
              </w:rPr>
              <w:t>7</w:t>
            </w:r>
            <w:r w:rsidR="005A5D8E">
              <w:rPr>
                <w:rFonts w:ascii="等线" w:eastAsia="等线" w:hAnsi="等线" w:cs="Times New Roman" w:hint="eastAsia"/>
                <w:kern w:val="0"/>
                <w:sz w:val="22"/>
              </w:rPr>
              <w:t>日至2</w:t>
            </w:r>
            <w:r w:rsidR="005A5D8E">
              <w:rPr>
                <w:rFonts w:ascii="等线" w:eastAsia="等线" w:hAnsi="等线" w:cs="Times New Roman"/>
                <w:kern w:val="0"/>
                <w:sz w:val="22"/>
              </w:rPr>
              <w:t>9</w:t>
            </w:r>
            <w:r w:rsidR="005A5D8E">
              <w:rPr>
                <w:rFonts w:ascii="等线" w:eastAsia="等线" w:hAnsi="等线" w:cs="Times New Roman" w:hint="eastAsia"/>
                <w:kern w:val="0"/>
                <w:sz w:val="22"/>
              </w:rPr>
              <w:t>日活动开展期间，</w:t>
            </w:r>
            <w:r w:rsidR="005A5D8E" w:rsidRPr="005A5D8E">
              <w:rPr>
                <w:rFonts w:ascii="等线" w:eastAsia="等线" w:hAnsi="等线" w:cs="Times New Roman" w:hint="eastAsia"/>
                <w:kern w:val="0"/>
                <w:sz w:val="22"/>
              </w:rPr>
              <w:t>古龙页岩油暑期社会实践团前往黑龙江省大庆市勘探开发研究院开展学习和参观活动</w:t>
            </w:r>
            <w:r w:rsidR="005A5D8E">
              <w:rPr>
                <w:rFonts w:ascii="等线" w:eastAsia="等线" w:hAnsi="等线" w:cs="Times New Roman" w:hint="eastAsia"/>
                <w:kern w:val="0"/>
                <w:sz w:val="22"/>
              </w:rPr>
              <w:t>，项目包括了</w:t>
            </w:r>
            <w:r w:rsidR="005A5D8E" w:rsidRPr="005A5D8E">
              <w:rPr>
                <w:rFonts w:ascii="等线" w:eastAsia="等线" w:hAnsi="等线" w:cs="Times New Roman" w:hint="eastAsia"/>
                <w:kern w:val="0"/>
                <w:sz w:val="22"/>
              </w:rPr>
              <w:t>大庆油田勘探开发研究院实验中心</w:t>
            </w:r>
            <w:r w:rsidR="005A5D8E">
              <w:rPr>
                <w:rFonts w:ascii="等线" w:eastAsia="等线" w:hAnsi="等线" w:cs="Times New Roman" w:hint="eastAsia"/>
                <w:kern w:val="0"/>
                <w:sz w:val="22"/>
              </w:rPr>
              <w:t>、</w:t>
            </w:r>
            <w:r w:rsidR="005A5D8E" w:rsidRPr="005A5D8E">
              <w:rPr>
                <w:rFonts w:ascii="等线" w:eastAsia="等线" w:hAnsi="等线" w:cs="Times New Roman" w:hint="eastAsia"/>
                <w:kern w:val="0"/>
                <w:sz w:val="22"/>
              </w:rPr>
              <w:t>岩芯资料室</w:t>
            </w:r>
            <w:r w:rsidR="005A5D8E">
              <w:rPr>
                <w:rFonts w:ascii="等线" w:eastAsia="等线" w:hAnsi="等线" w:cs="Times New Roman" w:hint="eastAsia"/>
                <w:kern w:val="0"/>
                <w:sz w:val="22"/>
              </w:rPr>
              <w:t>、</w:t>
            </w:r>
            <w:r w:rsidR="005A5D8E" w:rsidRPr="005A5D8E">
              <w:rPr>
                <w:rFonts w:ascii="等线" w:eastAsia="等线" w:hAnsi="等线" w:cs="Times New Roman" w:hint="eastAsia"/>
                <w:kern w:val="0"/>
                <w:sz w:val="22"/>
              </w:rPr>
              <w:t>大庆铁人王进喜纪念馆</w:t>
            </w:r>
            <w:r w:rsidR="005A5D8E">
              <w:rPr>
                <w:rFonts w:ascii="等线" w:eastAsia="等线" w:hAnsi="等线" w:cs="Times New Roman" w:hint="eastAsia"/>
                <w:kern w:val="0"/>
                <w:sz w:val="22"/>
              </w:rPr>
              <w:t>等</w:t>
            </w:r>
            <w:r w:rsidR="00787BE7">
              <w:rPr>
                <w:rFonts w:ascii="等线" w:eastAsia="等线" w:hAnsi="等线" w:cs="Times New Roman" w:hint="eastAsia"/>
                <w:kern w:val="0"/>
                <w:sz w:val="22"/>
              </w:rPr>
              <w:t>参观</w:t>
            </w:r>
            <w:r w:rsidR="005A5D8E">
              <w:rPr>
                <w:rFonts w:ascii="等线" w:eastAsia="等线" w:hAnsi="等线" w:cs="Times New Roman" w:hint="eastAsia"/>
                <w:kern w:val="0"/>
                <w:sz w:val="22"/>
              </w:rPr>
              <w:t>学习交流，</w:t>
            </w:r>
            <w:r w:rsidR="00C24E87" w:rsidRPr="00C24E87">
              <w:rPr>
                <w:rFonts w:ascii="等线" w:eastAsia="等线" w:hAnsi="等线" w:cs="Times New Roman" w:hint="eastAsia"/>
                <w:kern w:val="0"/>
                <w:sz w:val="22"/>
              </w:rPr>
              <w:t>实践团参观了研究院各所实验室，与实验室研究人员进行了深入交流，各实验室向同学们讲解了其各自实验的内容及对油气生产过程的意义，团队成员就各自所感兴趣的方向与研究人员交流，尤其是采收率所专家对聚合物配制的介绍，令实践团成员大开眼界。经过参观学习，实践团的同学们了解了更多关于油气开发技术的历史与知识。我在其中拍照记录了实践成员与相关负责人交流学习的过程</w:t>
            </w:r>
            <w:r w:rsidR="00C24E87">
              <w:rPr>
                <w:rFonts w:ascii="等线" w:eastAsia="等线" w:hAnsi="等线" w:cs="Times New Roman" w:hint="eastAsia"/>
                <w:kern w:val="0"/>
                <w:sz w:val="22"/>
              </w:rPr>
              <w:t>，</w:t>
            </w:r>
            <w:r w:rsidR="005A5D8E">
              <w:rPr>
                <w:rFonts w:ascii="等线" w:eastAsia="等线" w:hAnsi="等线" w:cs="Times New Roman" w:hint="eastAsia"/>
                <w:kern w:val="0"/>
                <w:sz w:val="22"/>
              </w:rPr>
              <w:t>与实验中心的各位专家进行了友好的交流学习，并对团队成员与专家交流的具体问题做好了记录</w:t>
            </w:r>
            <w:r w:rsidR="00C24E87">
              <w:rPr>
                <w:rFonts w:ascii="等线" w:eastAsia="等线" w:hAnsi="等线" w:cs="Times New Roman" w:hint="eastAsia"/>
                <w:kern w:val="0"/>
                <w:sz w:val="22"/>
              </w:rPr>
              <w:t>与标记。</w:t>
            </w:r>
          </w:p>
          <w:p w14:paraId="2556C761" w14:textId="77777777" w:rsidR="00166673" w:rsidRDefault="00C24E87" w:rsidP="00787BE7">
            <w:pPr>
              <w:widowControl/>
              <w:ind w:firstLineChars="200" w:firstLine="440"/>
              <w:rPr>
                <w:rFonts w:ascii="等线" w:eastAsia="等线" w:hAnsi="等线" w:cs="Times New Roman"/>
                <w:kern w:val="0"/>
                <w:sz w:val="22"/>
              </w:rPr>
            </w:pPr>
            <w:r>
              <w:rPr>
                <w:rFonts w:ascii="等线" w:eastAsia="等线" w:hAnsi="等线" w:cs="Times New Roman" w:hint="eastAsia"/>
                <w:kern w:val="0"/>
                <w:sz w:val="22"/>
              </w:rPr>
              <w:t>最后实践团队</w:t>
            </w:r>
            <w:r w:rsidRPr="00C24E87">
              <w:rPr>
                <w:rFonts w:ascii="等线" w:eastAsia="等线" w:hAnsi="等线" w:cs="Times New Roman" w:hint="eastAsia"/>
                <w:kern w:val="0"/>
                <w:sz w:val="22"/>
              </w:rPr>
              <w:t>在指导老师的指导和帮助下，协助完成了调研报告的撰写工作。萃取出了内容饱满、逻镇严谨、社会性较强的调研报告， “没有完美的个人，只有完美的团队”，在团结中学会成长，在</w:t>
            </w:r>
            <w:r>
              <w:rPr>
                <w:rFonts w:ascii="等线" w:eastAsia="等线" w:hAnsi="等线" w:cs="Times New Roman" w:hint="eastAsia"/>
                <w:kern w:val="0"/>
                <w:sz w:val="22"/>
              </w:rPr>
              <w:t>奉</w:t>
            </w:r>
            <w:r w:rsidRPr="00C24E87">
              <w:rPr>
                <w:rFonts w:ascii="等线" w:eastAsia="等线" w:hAnsi="等线" w:cs="Times New Roman" w:hint="eastAsia"/>
                <w:kern w:val="0"/>
                <w:sz w:val="22"/>
              </w:rPr>
              <w:t>献中收获快乐，因为有了</w:t>
            </w:r>
            <w:r>
              <w:rPr>
                <w:rFonts w:ascii="等线" w:eastAsia="等线" w:hAnsi="等线" w:cs="Times New Roman" w:hint="eastAsia"/>
                <w:kern w:val="0"/>
                <w:sz w:val="22"/>
              </w:rPr>
              <w:t>团队中每个成员真诚认真的付出</w:t>
            </w:r>
            <w:r w:rsidRPr="00C24E87">
              <w:rPr>
                <w:rFonts w:ascii="等线" w:eastAsia="等线" w:hAnsi="等线" w:cs="Times New Roman" w:hint="eastAsia"/>
                <w:kern w:val="0"/>
                <w:sz w:val="22"/>
              </w:rPr>
              <w:t>和充满激情的智慧火花，我的</w:t>
            </w:r>
            <w:r>
              <w:rPr>
                <w:rFonts w:ascii="等线" w:eastAsia="等线" w:hAnsi="等线" w:cs="Times New Roman" w:hint="eastAsia"/>
                <w:kern w:val="0"/>
                <w:sz w:val="22"/>
              </w:rPr>
              <w:t>这个</w:t>
            </w:r>
            <w:r w:rsidRPr="00C24E87">
              <w:rPr>
                <w:rFonts w:ascii="等线" w:eastAsia="等线" w:hAnsi="等线" w:cs="Times New Roman" w:hint="eastAsia"/>
                <w:kern w:val="0"/>
                <w:sz w:val="22"/>
              </w:rPr>
              <w:t>暑假注定异彩纷呈</w:t>
            </w:r>
            <w:r>
              <w:rPr>
                <w:rFonts w:ascii="等线" w:eastAsia="等线" w:hAnsi="等线" w:cs="Times New Roman" w:hint="eastAsia"/>
                <w:kern w:val="0"/>
                <w:sz w:val="22"/>
              </w:rPr>
              <w:t>，收获颇丰</w:t>
            </w:r>
            <w:r w:rsidRPr="00C24E87">
              <w:rPr>
                <w:rFonts w:ascii="等线" w:eastAsia="等线" w:hAnsi="等线" w:cs="Times New Roman" w:hint="eastAsia"/>
                <w:kern w:val="0"/>
                <w:sz w:val="22"/>
              </w:rPr>
              <w:t>。</w:t>
            </w:r>
          </w:p>
          <w:p w14:paraId="1D56350B" w14:textId="2C324D0F" w:rsidR="00C24E87" w:rsidRPr="00C24E87" w:rsidRDefault="009E3E1F" w:rsidP="00787BE7">
            <w:pPr>
              <w:widowControl/>
              <w:ind w:firstLineChars="200" w:firstLine="440"/>
              <w:rPr>
                <w:rFonts w:ascii="等线" w:eastAsia="等线" w:hAnsi="等线" w:cs="Times New Roman"/>
                <w:kern w:val="0"/>
                <w:sz w:val="22"/>
              </w:rPr>
            </w:pPr>
            <w:r>
              <w:rPr>
                <w:rFonts w:ascii="等线" w:eastAsia="等线" w:hAnsi="等线" w:cs="Times New Roman" w:hint="eastAsia"/>
                <w:kern w:val="0"/>
                <w:sz w:val="22"/>
              </w:rPr>
              <w:t>此行中，我被</w:t>
            </w:r>
            <w:r w:rsidRPr="009E3E1F">
              <w:rPr>
                <w:rFonts w:ascii="等线" w:eastAsia="等线" w:hAnsi="等线" w:cs="Times New Roman" w:hint="eastAsia"/>
                <w:kern w:val="0"/>
                <w:sz w:val="22"/>
              </w:rPr>
              <w:t>铁人“宁可少活20年，拼命也要拿下大油田”的忘我拼搏精神深深感动，先辈用自己的身体在泥浆里搅拌的照片也深深鼓舞着同学们将来为油田去奉献自己的青春，去奉献自己的一切。</w:t>
            </w:r>
          </w:p>
        </w:tc>
      </w:tr>
      <w:tr w:rsidR="000A2A58" w:rsidRPr="00E85951" w14:paraId="253D1A9F" w14:textId="77777777" w:rsidTr="00C021A9">
        <w:trPr>
          <w:cantSplit/>
          <w:trHeight w:val="13599"/>
        </w:trPr>
        <w:tc>
          <w:tcPr>
            <w:tcW w:w="2093" w:type="dxa"/>
            <w:gridSpan w:val="2"/>
            <w:shd w:val="clear" w:color="auto" w:fill="auto"/>
            <w:noWrap/>
            <w:vAlign w:val="center"/>
          </w:tcPr>
          <w:p w14:paraId="0A9AFB47" w14:textId="510DAB9F" w:rsidR="000A2A58" w:rsidRPr="00FC17A0" w:rsidRDefault="00C8204A" w:rsidP="00FC17A0">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lastRenderedPageBreak/>
              <w:t>实践内容</w:t>
            </w:r>
            <w:r w:rsidR="003E1202" w:rsidRPr="00FC17A0">
              <w:rPr>
                <w:rFonts w:ascii="等线" w:eastAsia="等线" w:hAnsi="等线" w:cs="宋体" w:hint="eastAsia"/>
                <w:b/>
                <w:color w:val="000000"/>
                <w:kern w:val="0"/>
                <w:sz w:val="22"/>
              </w:rPr>
              <w:t>及经验总结</w:t>
            </w:r>
            <w:r w:rsidRPr="00FC17A0">
              <w:rPr>
                <w:rFonts w:ascii="等线" w:eastAsia="等线" w:hAnsi="等线" w:cs="宋体" w:hint="eastAsia"/>
                <w:b/>
                <w:color w:val="000000"/>
                <w:kern w:val="0"/>
                <w:sz w:val="22"/>
              </w:rPr>
              <w:t>（1</w:t>
            </w:r>
            <w:r w:rsidRPr="00FC17A0">
              <w:rPr>
                <w:rFonts w:ascii="等线" w:eastAsia="等线" w:hAnsi="等线" w:cs="宋体"/>
                <w:b/>
                <w:color w:val="000000"/>
                <w:kern w:val="0"/>
                <w:sz w:val="22"/>
              </w:rPr>
              <w:t>000</w:t>
            </w:r>
            <w:r w:rsidRPr="00FC17A0">
              <w:rPr>
                <w:rFonts w:ascii="等线" w:eastAsia="等线" w:hAnsi="等线" w:cs="宋体" w:hint="eastAsia"/>
                <w:b/>
                <w:color w:val="000000"/>
                <w:kern w:val="0"/>
                <w:sz w:val="22"/>
              </w:rPr>
              <w:t>字</w:t>
            </w:r>
            <w:r w:rsidR="00FC17A0">
              <w:rPr>
                <w:rFonts w:ascii="等线" w:eastAsia="等线" w:hAnsi="等线" w:cs="宋体" w:hint="eastAsia"/>
                <w:b/>
                <w:color w:val="000000"/>
                <w:kern w:val="0"/>
                <w:sz w:val="22"/>
              </w:rPr>
              <w:t>以内</w:t>
            </w:r>
            <w:r w:rsidRPr="00FC17A0">
              <w:rPr>
                <w:rFonts w:ascii="等线" w:eastAsia="等线" w:hAnsi="等线" w:cs="宋体" w:hint="eastAsia"/>
                <w:b/>
                <w:color w:val="000000"/>
                <w:kern w:val="0"/>
                <w:sz w:val="22"/>
              </w:rPr>
              <w:t>）</w:t>
            </w:r>
          </w:p>
        </w:tc>
        <w:tc>
          <w:tcPr>
            <w:tcW w:w="7395" w:type="dxa"/>
            <w:gridSpan w:val="6"/>
            <w:shd w:val="clear" w:color="auto" w:fill="auto"/>
            <w:noWrap/>
            <w:vAlign w:val="center"/>
          </w:tcPr>
          <w:p w14:paraId="66A5CF90" w14:textId="77777777" w:rsidR="000A36C8" w:rsidRDefault="00787BE7" w:rsidP="000A36C8">
            <w:pPr>
              <w:widowControl/>
              <w:ind w:firstLineChars="200" w:firstLine="440"/>
              <w:rPr>
                <w:rFonts w:ascii="等线" w:eastAsia="等线" w:hAnsi="等线" w:cs="宋体"/>
                <w:color w:val="000000"/>
                <w:kern w:val="0"/>
                <w:sz w:val="22"/>
              </w:rPr>
            </w:pPr>
            <w:r>
              <w:rPr>
                <w:rFonts w:ascii="等线" w:eastAsia="等线" w:hAnsi="等线" w:cs="宋体"/>
                <w:color w:val="000000"/>
                <w:kern w:val="0"/>
                <w:sz w:val="22"/>
              </w:rPr>
              <w:t>2021</w:t>
            </w:r>
            <w:r>
              <w:rPr>
                <w:rFonts w:ascii="等线" w:eastAsia="等线" w:hAnsi="等线" w:cs="宋体" w:hint="eastAsia"/>
                <w:color w:val="000000"/>
                <w:kern w:val="0"/>
                <w:sz w:val="22"/>
              </w:rPr>
              <w:t>年</w:t>
            </w:r>
            <w:r w:rsidRPr="00787BE7">
              <w:rPr>
                <w:rFonts w:ascii="等线" w:eastAsia="等线" w:hAnsi="等线" w:cs="宋体" w:hint="eastAsia"/>
                <w:color w:val="000000"/>
                <w:kern w:val="0"/>
                <w:sz w:val="22"/>
              </w:rPr>
              <w:t>7</w:t>
            </w:r>
            <w:r w:rsidRPr="00787BE7">
              <w:rPr>
                <w:rFonts w:ascii="等线" w:eastAsia="等线" w:hAnsi="等线" w:cs="宋体"/>
                <w:color w:val="000000"/>
                <w:kern w:val="0"/>
                <w:sz w:val="22"/>
              </w:rPr>
              <w:t>月</w:t>
            </w:r>
            <w:r w:rsidRPr="00787BE7">
              <w:rPr>
                <w:rFonts w:ascii="等线" w:eastAsia="等线" w:hAnsi="等线" w:cs="宋体" w:hint="eastAsia"/>
                <w:color w:val="000000"/>
                <w:kern w:val="0"/>
                <w:sz w:val="22"/>
              </w:rPr>
              <w:t>2</w:t>
            </w:r>
            <w:r w:rsidRPr="00787BE7">
              <w:rPr>
                <w:rFonts w:ascii="等线" w:eastAsia="等线" w:hAnsi="等线" w:cs="宋体"/>
                <w:color w:val="000000"/>
                <w:kern w:val="0"/>
                <w:sz w:val="22"/>
              </w:rPr>
              <w:t>7日</w:t>
            </w:r>
            <w:r w:rsidRPr="00787BE7">
              <w:rPr>
                <w:rFonts w:ascii="等线" w:eastAsia="等线" w:hAnsi="等线" w:cs="宋体" w:hint="eastAsia"/>
                <w:color w:val="000000"/>
                <w:kern w:val="0"/>
                <w:sz w:val="22"/>
              </w:rPr>
              <w:t>至2</w:t>
            </w:r>
            <w:r w:rsidRPr="00787BE7">
              <w:rPr>
                <w:rFonts w:ascii="等线" w:eastAsia="等线" w:hAnsi="等线" w:cs="宋体"/>
                <w:color w:val="000000"/>
                <w:kern w:val="0"/>
                <w:sz w:val="22"/>
              </w:rPr>
              <w:t>9日期间，</w:t>
            </w:r>
            <w:r w:rsidRPr="00787BE7">
              <w:rPr>
                <w:rFonts w:ascii="等线" w:eastAsia="等线" w:hAnsi="等线" w:cs="宋体" w:hint="eastAsia"/>
                <w:color w:val="000000"/>
                <w:kern w:val="0"/>
                <w:sz w:val="22"/>
              </w:rPr>
              <w:t>古龙页岩油暑期社会实践团前往黑龙江省大庆市勘探开发研究院开展学习和参观活动，项目包括了大庆油田勘探开发研究院实验中心、岩芯资料室、大庆铁人王进喜纪念馆等参观学习交流</w:t>
            </w:r>
            <w:r>
              <w:rPr>
                <w:rFonts w:ascii="等线" w:eastAsia="等线" w:hAnsi="等线" w:cs="宋体" w:hint="eastAsia"/>
                <w:color w:val="000000"/>
                <w:kern w:val="0"/>
                <w:sz w:val="22"/>
              </w:rPr>
              <w:t>活动。</w:t>
            </w:r>
            <w:r w:rsidRPr="00787BE7">
              <w:rPr>
                <w:rFonts w:ascii="等线" w:eastAsia="等线" w:hAnsi="等线" w:cs="宋体" w:hint="eastAsia"/>
                <w:color w:val="000000"/>
                <w:kern w:val="0"/>
                <w:sz w:val="22"/>
              </w:rPr>
              <w:t>实践团队由贾趵老师带队</w:t>
            </w:r>
            <w:r>
              <w:rPr>
                <w:rFonts w:ascii="等线" w:eastAsia="等线" w:hAnsi="等线" w:cs="宋体" w:hint="eastAsia"/>
                <w:color w:val="000000"/>
                <w:kern w:val="0"/>
                <w:sz w:val="22"/>
              </w:rPr>
              <w:t>，团队一行共六人，成员均为非常规油气科学技术研究院学生，各位成员分工分别为团队组织，考察内容记录，拍照记录，调研报告撰写等。</w:t>
            </w:r>
          </w:p>
          <w:p w14:paraId="08918853" w14:textId="77777777" w:rsidR="000A36C8" w:rsidRDefault="00787BE7" w:rsidP="000A36C8">
            <w:pPr>
              <w:widowControl/>
              <w:ind w:firstLineChars="200" w:firstLine="440"/>
              <w:rPr>
                <w:rFonts w:ascii="等线" w:eastAsia="等线" w:hAnsi="等线" w:cs="宋体"/>
                <w:color w:val="000000"/>
                <w:kern w:val="0"/>
                <w:sz w:val="22"/>
              </w:rPr>
            </w:pPr>
            <w:r w:rsidRPr="00787BE7">
              <w:rPr>
                <w:rFonts w:ascii="等线" w:eastAsia="等线" w:hAnsi="等线" w:cs="宋体" w:hint="eastAsia"/>
                <w:color w:val="000000"/>
                <w:kern w:val="0"/>
                <w:sz w:val="22"/>
              </w:rPr>
              <w:t>7月28日上午，贾趵老师带领实践团来到了大庆油田勘探开发研究院实验中心进行参观学习。在大庆油田勘探开发研究院的高级工程师李斌会主任的带领下，一行人首先在一楼展厅参观学习了大庆油田勘探开发研究院38年的光辉历程及其“超越权威，超越前人，超越自我”的伟大精神。之后实践团依次参观了研究院各所实验室，与实验室研究人员进行了深入交流，各实验室向同学们讲解了其各自实验的内容及对油气生产过程的意义，团队成员就各自所感兴趣的方向与研究人员交流，尤其是采收率所专家对聚合物配制的介绍，令实践团成员大开眼界。经过一上午的参观学习，实践团的同学们了解了更多关于油气开发技术的历史与知识。</w:t>
            </w:r>
          </w:p>
          <w:p w14:paraId="500DE035" w14:textId="77777777" w:rsidR="000A36C8" w:rsidRDefault="00787BE7" w:rsidP="000A36C8">
            <w:pPr>
              <w:widowControl/>
              <w:ind w:firstLineChars="200" w:firstLine="420"/>
              <w:rPr>
                <w:rFonts w:ascii="等线" w:eastAsia="等线" w:hAnsi="等线" w:cs="宋体"/>
                <w:color w:val="000000"/>
                <w:kern w:val="0"/>
                <w:sz w:val="22"/>
              </w:rPr>
            </w:pPr>
            <w:r>
              <w:rPr>
                <w:rFonts w:hint="eastAsia"/>
              </w:rPr>
              <w:t xml:space="preserve"> </w:t>
            </w:r>
            <w:r w:rsidRPr="00787BE7">
              <w:rPr>
                <w:rFonts w:ascii="等线" w:eastAsia="等线" w:hAnsi="等线" w:cs="宋体" w:hint="eastAsia"/>
                <w:color w:val="000000"/>
                <w:kern w:val="0"/>
                <w:sz w:val="22"/>
              </w:rPr>
              <w:t>28日下午，实践团前往大庆油田勘探开发研究院岩芯资料室参观，大庆油田岩心库保存着油田勘探开发以来所有的岩心实物资料，演绎着数亿年地壳的变迁和石油分布的状态，岩心库负责人向实践团队展示了岩芯验收管理、样品制备、岩石薄片制作、荧光检测分析、岩芯图像扫描、人造岩芯等各项技术，并且大庆油田岩心库正在逐步实现岩芯存取观察智能化、资料管理应用系统化，打造国际一流的岩芯数字银行。</w:t>
            </w:r>
            <w:r w:rsidR="000A36C8">
              <w:rPr>
                <w:rFonts w:hint="eastAsia"/>
              </w:rPr>
              <w:t xml:space="preserve"> </w:t>
            </w:r>
            <w:r w:rsidR="000A36C8" w:rsidRPr="000A36C8">
              <w:rPr>
                <w:rFonts w:ascii="等线" w:eastAsia="等线" w:hAnsi="等线" w:cs="宋体" w:hint="eastAsia"/>
                <w:color w:val="000000"/>
                <w:kern w:val="0"/>
                <w:sz w:val="22"/>
              </w:rPr>
              <w:t>29日，实践团师生前往铁人王进喜纪念馆参观，大庆铁人王进喜纪念馆是我国第一座工人纪念馆。以“爱国、创业、求实、奉献——石油魂”为主题，展出展品1780件，展馆以铁人王进喜生平事迹为主线，以大庆石油发展历史为副线，共分序厅《石油魂》、《不屈的童年》、《赤诚报国》、《艰苦创业》、《科学求实》、《无悔奉献》、《鞠躬尽瘁》、《精神永存》和尾厅《永远的铁人》九部分，集中展示了铁人王进喜的生平业绩及用终生实践所体现出的大庆精神、铁人精神。</w:t>
            </w:r>
          </w:p>
          <w:p w14:paraId="791B3E97" w14:textId="72BF082E" w:rsidR="000A2A58" w:rsidRPr="000A36C8" w:rsidRDefault="000A36C8" w:rsidP="000A36C8">
            <w:pPr>
              <w:widowControl/>
              <w:ind w:firstLineChars="200" w:firstLine="440"/>
              <w:rPr>
                <w:rFonts w:ascii="等线" w:eastAsia="等线" w:hAnsi="等线" w:cs="宋体"/>
                <w:color w:val="000000"/>
                <w:kern w:val="0"/>
                <w:sz w:val="22"/>
              </w:rPr>
            </w:pPr>
            <w:r w:rsidRPr="000A36C8">
              <w:rPr>
                <w:rFonts w:ascii="等线" w:eastAsia="等线" w:hAnsi="等线" w:cs="宋体" w:hint="eastAsia"/>
                <w:color w:val="000000"/>
                <w:kern w:val="0"/>
                <w:sz w:val="22"/>
              </w:rPr>
              <w:t>我们这次通过前往大庆市的实地考察与参观，首先通过实验中</w:t>
            </w:r>
            <w:r w:rsidR="00B67461">
              <w:rPr>
                <w:rFonts w:ascii="等线" w:eastAsia="等线" w:hAnsi="等线" w:cs="宋体" w:hint="eastAsia"/>
                <w:color w:val="000000"/>
                <w:kern w:val="0"/>
                <w:sz w:val="22"/>
              </w:rPr>
              <w:t>心</w:t>
            </w:r>
            <w:r w:rsidRPr="000A36C8">
              <w:rPr>
                <w:rFonts w:ascii="等线" w:eastAsia="等线" w:hAnsi="等线" w:cs="宋体" w:hint="eastAsia"/>
                <w:color w:val="000000"/>
                <w:kern w:val="0"/>
                <w:sz w:val="22"/>
              </w:rPr>
              <w:t>相关负责人的讲解对古龙页岩油的现状有了最前沿的认识，其次能近距离观察、接触到页岩油的岩心也给了我们最直观的感受，这种与古龙页岩油的直接接触也给我们带来了很大的震撼，这种感受是在学校学习过程中从来没有体会到的，最后在大庆铁人纪念馆所感受到的铁人精神也给我们留下了深刻的印象</w:t>
            </w:r>
            <w:r>
              <w:rPr>
                <w:rFonts w:ascii="等线" w:eastAsia="等线" w:hAnsi="等线" w:cs="宋体" w:hint="eastAsia"/>
                <w:color w:val="000000"/>
                <w:kern w:val="0"/>
                <w:sz w:val="22"/>
              </w:rPr>
              <w:t>。</w:t>
            </w:r>
          </w:p>
        </w:tc>
      </w:tr>
    </w:tbl>
    <w:p w14:paraId="453D9D05" w14:textId="77777777" w:rsidR="00E85951" w:rsidRPr="00B67461" w:rsidRDefault="00E85951"/>
    <w:sectPr w:rsidR="00E85951" w:rsidRPr="00B674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C30C1" w14:textId="77777777" w:rsidR="00217F2F" w:rsidRDefault="00217F2F" w:rsidP="00632075">
      <w:r>
        <w:separator/>
      </w:r>
    </w:p>
  </w:endnote>
  <w:endnote w:type="continuationSeparator" w:id="0">
    <w:p w14:paraId="5E118217" w14:textId="77777777" w:rsidR="00217F2F" w:rsidRDefault="00217F2F" w:rsidP="00632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256F3" w14:textId="77777777" w:rsidR="00217F2F" w:rsidRDefault="00217F2F" w:rsidP="00632075">
      <w:r>
        <w:separator/>
      </w:r>
    </w:p>
  </w:footnote>
  <w:footnote w:type="continuationSeparator" w:id="0">
    <w:p w14:paraId="3915E8B9" w14:textId="77777777" w:rsidR="00217F2F" w:rsidRDefault="00217F2F" w:rsidP="006320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61EA"/>
    <w:rsid w:val="000A2A58"/>
    <w:rsid w:val="000A36C8"/>
    <w:rsid w:val="00166673"/>
    <w:rsid w:val="001A4122"/>
    <w:rsid w:val="001A491F"/>
    <w:rsid w:val="001D6CE8"/>
    <w:rsid w:val="00217F2F"/>
    <w:rsid w:val="002573AE"/>
    <w:rsid w:val="00364E64"/>
    <w:rsid w:val="00385E9F"/>
    <w:rsid w:val="003A6608"/>
    <w:rsid w:val="003E1202"/>
    <w:rsid w:val="003E6B88"/>
    <w:rsid w:val="0055723C"/>
    <w:rsid w:val="00577E40"/>
    <w:rsid w:val="005A5D8E"/>
    <w:rsid w:val="005E5139"/>
    <w:rsid w:val="00632075"/>
    <w:rsid w:val="00697F82"/>
    <w:rsid w:val="006D69B4"/>
    <w:rsid w:val="00737749"/>
    <w:rsid w:val="00787BE7"/>
    <w:rsid w:val="00820DA2"/>
    <w:rsid w:val="008552B4"/>
    <w:rsid w:val="00856604"/>
    <w:rsid w:val="008B673A"/>
    <w:rsid w:val="009361EA"/>
    <w:rsid w:val="009E3E1F"/>
    <w:rsid w:val="00A11759"/>
    <w:rsid w:val="00A35B19"/>
    <w:rsid w:val="00A443C4"/>
    <w:rsid w:val="00AE1A02"/>
    <w:rsid w:val="00B56CAE"/>
    <w:rsid w:val="00B67461"/>
    <w:rsid w:val="00B85772"/>
    <w:rsid w:val="00C021A9"/>
    <w:rsid w:val="00C24E87"/>
    <w:rsid w:val="00C34B8B"/>
    <w:rsid w:val="00C8204A"/>
    <w:rsid w:val="00CC2ABA"/>
    <w:rsid w:val="00CE7CBD"/>
    <w:rsid w:val="00DF181D"/>
    <w:rsid w:val="00E44B18"/>
    <w:rsid w:val="00E46375"/>
    <w:rsid w:val="00E85951"/>
    <w:rsid w:val="00FC1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247AB4"/>
  <w15:docId w15:val="{735234D5-A07B-488D-AA3B-0F492277F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3207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32075"/>
    <w:rPr>
      <w:sz w:val="18"/>
      <w:szCs w:val="18"/>
    </w:rPr>
  </w:style>
  <w:style w:type="paragraph" w:styleId="a5">
    <w:name w:val="footer"/>
    <w:basedOn w:val="a"/>
    <w:link w:val="a6"/>
    <w:uiPriority w:val="99"/>
    <w:unhideWhenUsed/>
    <w:rsid w:val="00632075"/>
    <w:pPr>
      <w:tabs>
        <w:tab w:val="center" w:pos="4153"/>
        <w:tab w:val="right" w:pos="8306"/>
      </w:tabs>
      <w:snapToGrid w:val="0"/>
      <w:jc w:val="left"/>
    </w:pPr>
    <w:rPr>
      <w:sz w:val="18"/>
      <w:szCs w:val="18"/>
    </w:rPr>
  </w:style>
  <w:style w:type="character" w:customStyle="1" w:styleId="a6">
    <w:name w:val="页脚 字符"/>
    <w:basedOn w:val="a0"/>
    <w:link w:val="a5"/>
    <w:uiPriority w:val="99"/>
    <w:rsid w:val="0063207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46984">
      <w:bodyDiv w:val="1"/>
      <w:marLeft w:val="0"/>
      <w:marRight w:val="0"/>
      <w:marTop w:val="0"/>
      <w:marBottom w:val="0"/>
      <w:divBdr>
        <w:top w:val="none" w:sz="0" w:space="0" w:color="auto"/>
        <w:left w:val="none" w:sz="0" w:space="0" w:color="auto"/>
        <w:bottom w:val="none" w:sz="0" w:space="0" w:color="auto"/>
        <w:right w:val="none" w:sz="0" w:space="0" w:color="auto"/>
      </w:divBdr>
    </w:div>
    <w:div w:id="770513133">
      <w:bodyDiv w:val="1"/>
      <w:marLeft w:val="0"/>
      <w:marRight w:val="0"/>
      <w:marTop w:val="0"/>
      <w:marBottom w:val="0"/>
      <w:divBdr>
        <w:top w:val="none" w:sz="0" w:space="0" w:color="auto"/>
        <w:left w:val="none" w:sz="0" w:space="0" w:color="auto"/>
        <w:bottom w:val="none" w:sz="0" w:space="0" w:color="auto"/>
        <w:right w:val="none" w:sz="0" w:space="0" w:color="auto"/>
      </w:divBdr>
    </w:div>
    <w:div w:id="187461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37905-BCCD-4C8C-A5CF-AC2F5F6F6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2</Pages>
  <Words>321</Words>
  <Characters>1836</Characters>
  <Application>Microsoft Office Word</Application>
  <DocSecurity>0</DocSecurity>
  <Lines>15</Lines>
  <Paragraphs>4</Paragraphs>
  <ScaleCrop>false</ScaleCrop>
  <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3</cp:revision>
  <dcterms:created xsi:type="dcterms:W3CDTF">2021-10-14T10:32:00Z</dcterms:created>
  <dcterms:modified xsi:type="dcterms:W3CDTF">2021-10-27T03:30:00Z</dcterms:modified>
</cp:coreProperties>
</file>