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314DE" w14:textId="77777777" w:rsidR="00CF338E" w:rsidRPr="00CF338E" w:rsidRDefault="00CF338E" w:rsidP="00CF338E">
      <w:pPr>
        <w:jc w:val="center"/>
        <w:rPr>
          <w:rFonts w:ascii="黑体" w:eastAsia="黑体" w:hAnsi="黑体"/>
          <w:sz w:val="44"/>
          <w:szCs w:val="44"/>
        </w:rPr>
      </w:pPr>
      <w:r>
        <w:rPr>
          <w:rFonts w:ascii="黑体" w:eastAsia="黑体" w:hAnsi="黑体" w:hint="eastAsia"/>
          <w:sz w:val="44"/>
          <w:szCs w:val="44"/>
        </w:rPr>
        <w:t>2021年社会实践</w:t>
      </w:r>
      <w:r w:rsidR="009F1511">
        <w:rPr>
          <w:rFonts w:ascii="黑体" w:eastAsia="黑体" w:hAnsi="黑体" w:hint="eastAsia"/>
          <w:sz w:val="44"/>
          <w:szCs w:val="44"/>
        </w:rPr>
        <w:t>优秀</w:t>
      </w:r>
      <w:r w:rsidR="00655A36">
        <w:rPr>
          <w:rFonts w:ascii="黑体" w:eastAsia="黑体" w:hAnsi="黑体" w:hint="eastAsia"/>
          <w:sz w:val="44"/>
          <w:szCs w:val="44"/>
        </w:rPr>
        <w:t>指导教</w:t>
      </w:r>
      <w:r w:rsidR="00951E1B">
        <w:rPr>
          <w:rFonts w:ascii="黑体" w:eastAsia="黑体" w:hAnsi="黑体" w:hint="eastAsia"/>
          <w:sz w:val="44"/>
          <w:szCs w:val="44"/>
        </w:rPr>
        <w:t>师推荐</w:t>
      </w:r>
      <w:r>
        <w:rPr>
          <w:rFonts w:ascii="黑体" w:eastAsia="黑体" w:hAnsi="黑体" w:hint="eastAsia"/>
          <w:sz w:val="44"/>
          <w:szCs w:val="44"/>
        </w:rPr>
        <w:t>表</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2694"/>
        <w:gridCol w:w="1488"/>
        <w:gridCol w:w="3019"/>
      </w:tblGrid>
      <w:tr w:rsidR="00951E1B" w:rsidRPr="00CF338E" w14:paraId="04B2582A" w14:textId="77777777" w:rsidTr="00ED6459">
        <w:trPr>
          <w:cantSplit/>
          <w:trHeight w:val="609"/>
          <w:jc w:val="center"/>
        </w:trPr>
        <w:tc>
          <w:tcPr>
            <w:tcW w:w="1666" w:type="dxa"/>
            <w:vAlign w:val="center"/>
          </w:tcPr>
          <w:p w14:paraId="38748B8D"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姓</w:t>
            </w:r>
            <w:r>
              <w:rPr>
                <w:rFonts w:ascii="仿宋" w:eastAsia="仿宋" w:hAnsi="仿宋" w:cs="Times New Roman" w:hint="eastAsia"/>
                <w:sz w:val="28"/>
                <w:szCs w:val="28"/>
              </w:rPr>
              <w:t xml:space="preserve">  </w:t>
            </w:r>
            <w:r w:rsidR="00567BBB">
              <w:rPr>
                <w:rFonts w:ascii="仿宋" w:eastAsia="仿宋" w:hAnsi="仿宋" w:cs="Times New Roman" w:hint="eastAsia"/>
                <w:sz w:val="28"/>
                <w:szCs w:val="28"/>
              </w:rPr>
              <w:t xml:space="preserve">  </w:t>
            </w:r>
            <w:r w:rsidRPr="00CF338E">
              <w:rPr>
                <w:rFonts w:ascii="仿宋" w:eastAsia="仿宋" w:hAnsi="仿宋" w:cs="Times New Roman" w:hint="eastAsia"/>
                <w:sz w:val="28"/>
                <w:szCs w:val="28"/>
              </w:rPr>
              <w:t>名</w:t>
            </w:r>
          </w:p>
        </w:tc>
        <w:tc>
          <w:tcPr>
            <w:tcW w:w="2694" w:type="dxa"/>
            <w:vAlign w:val="center"/>
          </w:tcPr>
          <w:p w14:paraId="6A1A6049" w14:textId="77777777" w:rsidR="00951E1B" w:rsidRPr="00CF338E" w:rsidRDefault="006E1241"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刘思航</w:t>
            </w:r>
          </w:p>
        </w:tc>
        <w:tc>
          <w:tcPr>
            <w:tcW w:w="1488" w:type="dxa"/>
            <w:vAlign w:val="center"/>
          </w:tcPr>
          <w:p w14:paraId="10ECB5FA" w14:textId="77777777" w:rsidR="00951E1B"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性    别</w:t>
            </w:r>
          </w:p>
        </w:tc>
        <w:tc>
          <w:tcPr>
            <w:tcW w:w="3019" w:type="dxa"/>
          </w:tcPr>
          <w:p w14:paraId="640DE90C" w14:textId="77777777" w:rsidR="00951E1B" w:rsidRPr="00655A36" w:rsidRDefault="006E1241" w:rsidP="00ED6459">
            <w:pPr>
              <w:snapToGrid w:val="0"/>
              <w:spacing w:line="560" w:lineRule="exact"/>
              <w:jc w:val="center"/>
              <w:rPr>
                <w:rFonts w:ascii="仿宋" w:eastAsia="仿宋" w:hAnsi="仿宋" w:cs="Times New Roman"/>
                <w:b/>
                <w:sz w:val="28"/>
                <w:szCs w:val="28"/>
              </w:rPr>
            </w:pPr>
            <w:r>
              <w:rPr>
                <w:rFonts w:ascii="仿宋" w:eastAsia="仿宋" w:hAnsi="仿宋" w:cs="Times New Roman" w:hint="eastAsia"/>
                <w:b/>
                <w:sz w:val="28"/>
                <w:szCs w:val="28"/>
              </w:rPr>
              <w:t>男</w:t>
            </w:r>
          </w:p>
        </w:tc>
      </w:tr>
      <w:tr w:rsidR="005C44DF" w:rsidRPr="00CF338E" w14:paraId="226A3E09" w14:textId="77777777" w:rsidTr="00C166D8">
        <w:trPr>
          <w:cantSplit/>
          <w:trHeight w:val="609"/>
          <w:jc w:val="center"/>
        </w:trPr>
        <w:tc>
          <w:tcPr>
            <w:tcW w:w="1666" w:type="dxa"/>
            <w:vAlign w:val="center"/>
          </w:tcPr>
          <w:p w14:paraId="48ECFED3" w14:textId="77777777" w:rsidR="005C44DF" w:rsidRPr="00CF338E" w:rsidRDefault="005C44DF"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政治面貌</w:t>
            </w:r>
          </w:p>
        </w:tc>
        <w:tc>
          <w:tcPr>
            <w:tcW w:w="7201" w:type="dxa"/>
            <w:gridSpan w:val="3"/>
            <w:vAlign w:val="center"/>
          </w:tcPr>
          <w:p w14:paraId="74B6C32B" w14:textId="6EB7583E" w:rsidR="005C44DF" w:rsidRPr="00655A36" w:rsidRDefault="005C44DF" w:rsidP="00ED6459">
            <w:pPr>
              <w:snapToGrid w:val="0"/>
              <w:spacing w:line="560" w:lineRule="exact"/>
              <w:jc w:val="center"/>
              <w:rPr>
                <w:rFonts w:ascii="仿宋" w:eastAsia="仿宋" w:hAnsi="仿宋" w:cs="Times New Roman"/>
                <w:b/>
                <w:sz w:val="28"/>
                <w:szCs w:val="28"/>
              </w:rPr>
            </w:pPr>
            <w:r>
              <w:rPr>
                <w:rFonts w:ascii="仿宋" w:eastAsia="仿宋" w:hAnsi="仿宋" w:cs="Times New Roman" w:hint="eastAsia"/>
                <w:sz w:val="28"/>
                <w:szCs w:val="28"/>
              </w:rPr>
              <w:t>中共党员</w:t>
            </w:r>
          </w:p>
        </w:tc>
      </w:tr>
      <w:tr w:rsidR="00CF338E" w:rsidRPr="00CF338E" w14:paraId="26C18930" w14:textId="77777777" w:rsidTr="00ED6459">
        <w:trPr>
          <w:cantSplit/>
          <w:trHeight w:val="609"/>
          <w:jc w:val="center"/>
        </w:trPr>
        <w:tc>
          <w:tcPr>
            <w:tcW w:w="1666" w:type="dxa"/>
            <w:vAlign w:val="center"/>
          </w:tcPr>
          <w:p w14:paraId="60DAAB05"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学</w:t>
            </w:r>
            <w:r w:rsidR="00567BBB">
              <w:rPr>
                <w:rFonts w:ascii="仿宋" w:eastAsia="仿宋" w:hAnsi="仿宋" w:cs="Times New Roman" w:hint="eastAsia"/>
                <w:sz w:val="28"/>
                <w:szCs w:val="28"/>
              </w:rPr>
              <w:t xml:space="preserve">    </w:t>
            </w:r>
            <w:r>
              <w:rPr>
                <w:rFonts w:ascii="仿宋" w:eastAsia="仿宋" w:hAnsi="仿宋" w:cs="Times New Roman" w:hint="eastAsia"/>
                <w:sz w:val="28"/>
                <w:szCs w:val="28"/>
              </w:rPr>
              <w:t>院</w:t>
            </w:r>
          </w:p>
        </w:tc>
        <w:tc>
          <w:tcPr>
            <w:tcW w:w="2694" w:type="dxa"/>
            <w:vAlign w:val="center"/>
          </w:tcPr>
          <w:p w14:paraId="3FDFD128" w14:textId="77777777" w:rsidR="00CF338E" w:rsidRPr="00CF338E" w:rsidRDefault="006E1241"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外国语学院</w:t>
            </w:r>
          </w:p>
        </w:tc>
        <w:tc>
          <w:tcPr>
            <w:tcW w:w="1488" w:type="dxa"/>
            <w:vAlign w:val="center"/>
          </w:tcPr>
          <w:p w14:paraId="0867CC6B" w14:textId="77777777" w:rsidR="00CF338E" w:rsidRPr="00CF338E" w:rsidRDefault="00951E1B"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职    务</w:t>
            </w:r>
          </w:p>
        </w:tc>
        <w:tc>
          <w:tcPr>
            <w:tcW w:w="3019" w:type="dxa"/>
          </w:tcPr>
          <w:p w14:paraId="1119D308" w14:textId="77777777" w:rsidR="00CF338E" w:rsidRPr="00655A36" w:rsidRDefault="006E1241" w:rsidP="00ED6459">
            <w:pPr>
              <w:snapToGrid w:val="0"/>
              <w:spacing w:line="560" w:lineRule="exact"/>
              <w:jc w:val="center"/>
              <w:rPr>
                <w:rFonts w:ascii="仿宋" w:eastAsia="仿宋" w:hAnsi="仿宋" w:cs="Times New Roman"/>
                <w:b/>
                <w:sz w:val="28"/>
                <w:szCs w:val="28"/>
              </w:rPr>
            </w:pPr>
            <w:r>
              <w:rPr>
                <w:rFonts w:ascii="仿宋" w:eastAsia="仿宋" w:hAnsi="仿宋" w:cs="Times New Roman" w:hint="eastAsia"/>
                <w:b/>
                <w:sz w:val="28"/>
                <w:szCs w:val="28"/>
              </w:rPr>
              <w:t>辅导员</w:t>
            </w:r>
          </w:p>
        </w:tc>
      </w:tr>
      <w:tr w:rsidR="00CF338E" w:rsidRPr="00CF338E" w14:paraId="069D2DF9" w14:textId="77777777" w:rsidTr="00334E09">
        <w:trPr>
          <w:cantSplit/>
          <w:trHeight w:val="609"/>
          <w:jc w:val="center"/>
        </w:trPr>
        <w:tc>
          <w:tcPr>
            <w:tcW w:w="1666" w:type="dxa"/>
            <w:vAlign w:val="center"/>
          </w:tcPr>
          <w:p w14:paraId="69B8C183"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指导团队</w:t>
            </w:r>
          </w:p>
        </w:tc>
        <w:tc>
          <w:tcPr>
            <w:tcW w:w="2694" w:type="dxa"/>
            <w:vAlign w:val="center"/>
          </w:tcPr>
          <w:p w14:paraId="6FE4BEF0" w14:textId="77777777" w:rsidR="00CF338E" w:rsidRPr="00CF338E" w:rsidRDefault="006E1241" w:rsidP="00567BBB">
            <w:pPr>
              <w:snapToGrid w:val="0"/>
              <w:spacing w:after="120" w:line="560" w:lineRule="exact"/>
              <w:jc w:val="center"/>
              <w:rPr>
                <w:rFonts w:ascii="仿宋" w:eastAsia="仿宋" w:hAnsi="仿宋" w:cs="Times New Roman"/>
                <w:sz w:val="28"/>
                <w:szCs w:val="28"/>
              </w:rPr>
            </w:pPr>
            <w:r w:rsidRPr="006E1241">
              <w:rPr>
                <w:rFonts w:ascii="仿宋" w:eastAsia="仿宋" w:hAnsi="仿宋" w:cs="Times New Roman" w:hint="eastAsia"/>
                <w:sz w:val="28"/>
                <w:szCs w:val="28"/>
              </w:rPr>
              <w:t>激情冰雪，相邀冬奥-中石大外语暑期社会实践团</w:t>
            </w:r>
          </w:p>
        </w:tc>
        <w:tc>
          <w:tcPr>
            <w:tcW w:w="1488" w:type="dxa"/>
            <w:vAlign w:val="center"/>
          </w:tcPr>
          <w:p w14:paraId="357E0329" w14:textId="77777777" w:rsidR="00CF338E" w:rsidRPr="00CF338E" w:rsidRDefault="007241DA" w:rsidP="00567BBB">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t>实践主题</w:t>
            </w:r>
          </w:p>
        </w:tc>
        <w:tc>
          <w:tcPr>
            <w:tcW w:w="3019" w:type="dxa"/>
            <w:vAlign w:val="center"/>
          </w:tcPr>
          <w:p w14:paraId="3E4C0D0B" w14:textId="77777777" w:rsidR="00CF338E" w:rsidRPr="00655A36" w:rsidRDefault="006E1241" w:rsidP="00334E09">
            <w:pPr>
              <w:snapToGrid w:val="0"/>
              <w:spacing w:line="560" w:lineRule="exact"/>
              <w:jc w:val="center"/>
              <w:rPr>
                <w:rFonts w:ascii="仿宋" w:eastAsia="仿宋" w:hAnsi="仿宋" w:cs="Times New Roman"/>
                <w:b/>
                <w:sz w:val="28"/>
                <w:szCs w:val="28"/>
              </w:rPr>
            </w:pPr>
            <w:r>
              <w:rPr>
                <w:rFonts w:ascii="仿宋" w:eastAsia="仿宋" w:hAnsi="仿宋" w:cs="Times New Roman" w:hint="eastAsia"/>
                <w:b/>
                <w:sz w:val="28"/>
                <w:szCs w:val="28"/>
              </w:rPr>
              <w:t>冬奥会</w:t>
            </w:r>
          </w:p>
        </w:tc>
      </w:tr>
      <w:tr w:rsidR="007241DA" w:rsidRPr="00CF338E" w14:paraId="2AD5543C" w14:textId="77777777" w:rsidTr="009E096C">
        <w:trPr>
          <w:trHeight w:val="5314"/>
          <w:jc w:val="center"/>
        </w:trPr>
        <w:tc>
          <w:tcPr>
            <w:tcW w:w="1666" w:type="dxa"/>
            <w:vAlign w:val="center"/>
          </w:tcPr>
          <w:p w14:paraId="56F96E2A" w14:textId="77777777" w:rsidR="007241DA" w:rsidRPr="00CF338E" w:rsidRDefault="007241DA" w:rsidP="007241DA">
            <w:pPr>
              <w:snapToGrid w:val="0"/>
              <w:spacing w:after="120" w:line="560" w:lineRule="exact"/>
              <w:jc w:val="center"/>
              <w:rPr>
                <w:rFonts w:ascii="仿宋" w:eastAsia="仿宋" w:hAnsi="仿宋" w:cs="Times New Roman"/>
                <w:sz w:val="28"/>
                <w:szCs w:val="28"/>
              </w:rPr>
            </w:pPr>
            <w:r w:rsidRPr="00CF338E">
              <w:rPr>
                <w:rFonts w:ascii="仿宋" w:eastAsia="仿宋" w:hAnsi="仿宋" w:cs="Times New Roman" w:hint="eastAsia"/>
                <w:sz w:val="28"/>
                <w:szCs w:val="28"/>
              </w:rPr>
              <w:t>主要事迹</w:t>
            </w:r>
          </w:p>
          <w:p w14:paraId="3A0430C0" w14:textId="77777777" w:rsidR="007241DA" w:rsidRPr="00CF338E" w:rsidRDefault="007241DA" w:rsidP="007241DA">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4DCF1A61" w14:textId="77777777" w:rsidR="00334E09" w:rsidRPr="009F5B64" w:rsidRDefault="00334E09" w:rsidP="00334E09">
            <w:pPr>
              <w:spacing w:line="360" w:lineRule="auto"/>
              <w:ind w:firstLineChars="200" w:firstLine="480"/>
              <w:jc w:val="left"/>
              <w:rPr>
                <w:rFonts w:ascii="仿宋" w:eastAsia="仿宋" w:hAnsi="仿宋" w:cs="仿宋"/>
                <w:sz w:val="24"/>
              </w:rPr>
            </w:pPr>
            <w:r w:rsidRPr="00AB68B0">
              <w:rPr>
                <w:rFonts w:ascii="仿宋" w:eastAsia="仿宋" w:hAnsi="仿宋" w:cs="仿宋" w:hint="eastAsia"/>
                <w:sz w:val="24"/>
              </w:rPr>
              <w:t>刘思航，中共党员，外国语学院团委副书记。暑期社会实践重点团队</w:t>
            </w:r>
            <w:r>
              <w:rPr>
                <w:rFonts w:ascii="仿宋" w:eastAsia="仿宋" w:hAnsi="仿宋" w:cs="仿宋" w:hint="eastAsia"/>
                <w:sz w:val="24"/>
              </w:rPr>
              <w:t>“</w:t>
            </w:r>
            <w:r w:rsidRPr="00F04C31">
              <w:rPr>
                <w:rFonts w:ascii="仿宋" w:eastAsia="仿宋" w:hAnsi="仿宋" w:cs="仿宋" w:hint="eastAsia"/>
                <w:sz w:val="24"/>
              </w:rPr>
              <w:t>激情冰雪</w:t>
            </w:r>
            <w:r>
              <w:rPr>
                <w:rFonts w:ascii="仿宋" w:eastAsia="仿宋" w:hAnsi="仿宋" w:cs="仿宋" w:hint="eastAsia"/>
                <w:sz w:val="24"/>
              </w:rPr>
              <w:t>，</w:t>
            </w:r>
            <w:r w:rsidRPr="00F04C31">
              <w:rPr>
                <w:rFonts w:ascii="仿宋" w:eastAsia="仿宋" w:hAnsi="仿宋" w:cs="仿宋" w:hint="eastAsia"/>
                <w:sz w:val="24"/>
              </w:rPr>
              <w:t>相约冬奥</w:t>
            </w:r>
            <w:r>
              <w:rPr>
                <w:rFonts w:ascii="仿宋" w:eastAsia="仿宋" w:hAnsi="仿宋" w:cs="仿宋" w:hint="eastAsia"/>
                <w:sz w:val="24"/>
              </w:rPr>
              <w:t>---</w:t>
            </w:r>
            <w:r w:rsidRPr="00F04C31">
              <w:rPr>
                <w:rFonts w:ascii="仿宋" w:eastAsia="仿宋" w:hAnsi="仿宋" w:cs="仿宋" w:hint="eastAsia"/>
                <w:sz w:val="24"/>
              </w:rPr>
              <w:t>中石大外语暑期社会</w:t>
            </w:r>
            <w:r>
              <w:rPr>
                <w:rFonts w:ascii="仿宋" w:eastAsia="仿宋" w:hAnsi="仿宋" w:cs="仿宋" w:hint="eastAsia"/>
                <w:sz w:val="24"/>
              </w:rPr>
              <w:t>实践</w:t>
            </w:r>
            <w:r w:rsidRPr="00AB68B0">
              <w:rPr>
                <w:rFonts w:ascii="仿宋" w:eastAsia="仿宋" w:hAnsi="仿宋" w:cs="仿宋" w:hint="eastAsia"/>
                <w:sz w:val="24"/>
              </w:rPr>
              <w:t>团</w:t>
            </w:r>
            <w:r>
              <w:rPr>
                <w:rFonts w:ascii="仿宋" w:eastAsia="仿宋" w:hAnsi="仿宋" w:cs="仿宋" w:hint="eastAsia"/>
                <w:sz w:val="24"/>
              </w:rPr>
              <w:t>”</w:t>
            </w:r>
            <w:r w:rsidRPr="00AB68B0">
              <w:rPr>
                <w:rFonts w:ascii="仿宋" w:eastAsia="仿宋" w:hAnsi="仿宋" w:cs="仿宋" w:hint="eastAsia"/>
                <w:sz w:val="24"/>
              </w:rPr>
              <w:t>的指导老师</w:t>
            </w:r>
            <w:r w:rsidRPr="00BB3862">
              <w:rPr>
                <w:rFonts w:ascii="仿宋" w:eastAsia="仿宋" w:hAnsi="仿宋" w:cs="仿宋" w:hint="eastAsia"/>
                <w:sz w:val="24"/>
              </w:rPr>
              <w:t>。2022北京冬奥会即将举行，与冬奥会相关的各项工作相继展开，宣传奥运精神，提高大学生的参与度就显得尤为重要。因此我带领社会实践团队开展了一系列有关冬</w:t>
            </w:r>
            <w:r w:rsidRPr="009F5B64">
              <w:rPr>
                <w:rFonts w:ascii="仿宋" w:eastAsia="仿宋" w:hAnsi="仿宋" w:cs="仿宋" w:hint="eastAsia"/>
                <w:sz w:val="24"/>
              </w:rPr>
              <w:t>奥会的宣讲推广工作，主要分为四个阶段。</w:t>
            </w:r>
          </w:p>
          <w:p w14:paraId="1D33D2E8" w14:textId="77777777" w:rsidR="00334E09" w:rsidRPr="009F5B64" w:rsidRDefault="00334E09" w:rsidP="00334E09">
            <w:pPr>
              <w:spacing w:line="360" w:lineRule="auto"/>
              <w:ind w:firstLineChars="200" w:firstLine="480"/>
              <w:jc w:val="left"/>
              <w:rPr>
                <w:rFonts w:ascii="仿宋" w:eastAsia="仿宋" w:hAnsi="仿宋" w:cs="仿宋"/>
                <w:color w:val="000000"/>
                <w:sz w:val="24"/>
              </w:rPr>
            </w:pPr>
            <w:r w:rsidRPr="009F5B64">
              <w:rPr>
                <w:rFonts w:ascii="仿宋" w:eastAsia="仿宋" w:hAnsi="仿宋" w:cs="仿宋" w:hint="eastAsia"/>
                <w:color w:val="000000"/>
                <w:sz w:val="24"/>
              </w:rPr>
              <w:t>团队于2021年7月前往北京市延庆区进行部分公共场所的标识采集，并制作数据库，根据北京市质量技术监督局发布的《公共场所双语标识英文译法》进行对照更正，规范标识牌，展示</w:t>
            </w:r>
            <w:r>
              <w:rPr>
                <w:rFonts w:ascii="仿宋" w:eastAsia="仿宋" w:hAnsi="仿宋" w:cs="仿宋" w:hint="eastAsia"/>
                <w:color w:val="000000"/>
                <w:sz w:val="24"/>
              </w:rPr>
              <w:t>北京</w:t>
            </w:r>
            <w:r w:rsidRPr="009F5B64">
              <w:rPr>
                <w:rFonts w:ascii="仿宋" w:eastAsia="仿宋" w:hAnsi="仿宋" w:cs="仿宋" w:hint="eastAsia"/>
                <w:color w:val="000000"/>
                <w:sz w:val="24"/>
              </w:rPr>
              <w:t>欣欣向荣的精神面貌和城市综合素质，树立对外交流的良好形象。</w:t>
            </w:r>
            <w:r>
              <w:rPr>
                <w:rFonts w:ascii="仿宋" w:eastAsia="仿宋" w:hAnsi="仿宋" w:cs="仿宋" w:hint="eastAsia"/>
                <w:color w:val="000000"/>
                <w:sz w:val="24"/>
              </w:rPr>
              <w:t>除此之外，</w:t>
            </w:r>
            <w:r w:rsidRPr="009F5B64">
              <w:rPr>
                <w:rFonts w:ascii="仿宋" w:eastAsia="仿宋" w:hAnsi="仿宋" w:cs="仿宋" w:hint="eastAsia"/>
                <w:color w:val="000000"/>
                <w:sz w:val="24"/>
              </w:rPr>
              <w:t>团队还前往延庆党校深入了解冬奥会相关知识以及冬奥村建设过程。</w:t>
            </w:r>
          </w:p>
          <w:p w14:paraId="682ED5B0" w14:textId="77777777" w:rsidR="007241DA" w:rsidRDefault="00334E09" w:rsidP="00334E09">
            <w:pPr>
              <w:spacing w:line="360" w:lineRule="auto"/>
              <w:ind w:firstLineChars="200" w:firstLine="480"/>
              <w:jc w:val="left"/>
              <w:rPr>
                <w:rFonts w:ascii="仿宋" w:eastAsia="仿宋" w:hAnsi="仿宋" w:cs="仿宋"/>
                <w:color w:val="000000"/>
                <w:sz w:val="24"/>
              </w:rPr>
            </w:pPr>
            <w:r w:rsidRPr="00334E09">
              <w:rPr>
                <w:rFonts w:ascii="仿宋" w:eastAsia="仿宋" w:hAnsi="仿宋" w:cs="仿宋" w:hint="eastAsia"/>
                <w:color w:val="000000"/>
                <w:sz w:val="24"/>
              </w:rPr>
              <w:t>为贯彻习近平总书记冬奥重要讲话精神，团队开展了系列冬奥宣讲实践活动，深入学习贯彻习近平总书记在北京2022年冬奥会和冬残奥会筹办工作汇报会时的重要讲话精神，利用假期时间，带领学生经过了周密的准备，在周边中小学以及队员所属中学开展了冬奥精神宣讲活动，获得了积极的反响。</w:t>
            </w:r>
          </w:p>
          <w:p w14:paraId="67C89EBF" w14:textId="77777777" w:rsidR="00382A3B" w:rsidRPr="009F5B64" w:rsidRDefault="00382A3B" w:rsidP="00491BE9">
            <w:pPr>
              <w:pStyle w:val="a7"/>
              <w:widowControl/>
              <w:spacing w:line="360" w:lineRule="auto"/>
              <w:ind w:firstLineChars="200" w:firstLine="480"/>
              <w:jc w:val="left"/>
              <w:rPr>
                <w:rFonts w:ascii="仿宋" w:eastAsia="仿宋" w:hAnsi="仿宋" w:cs="仿宋"/>
                <w:color w:val="000000"/>
              </w:rPr>
            </w:pPr>
            <w:r>
              <w:rPr>
                <w:rFonts w:ascii="仿宋" w:eastAsia="仿宋" w:hAnsi="仿宋" w:cs="仿宋" w:hint="eastAsia"/>
              </w:rPr>
              <w:t>团队成员</w:t>
            </w:r>
            <w:r w:rsidRPr="009F5B64">
              <w:rPr>
                <w:rFonts w:ascii="仿宋" w:eastAsia="仿宋" w:hAnsi="仿宋" w:cs="仿宋" w:hint="eastAsia"/>
              </w:rPr>
              <w:t>对首钢滑雪大跳台志愿者业务领域经理和张家口赛区古杨树场馆群志愿者副经理进行了采访。通过对</w:t>
            </w:r>
            <w:r w:rsidRPr="00F04C31">
              <w:rPr>
                <w:rFonts w:ascii="仿宋" w:eastAsia="仿宋" w:hAnsi="仿宋" w:cs="仿宋" w:hint="eastAsia"/>
              </w:rPr>
              <w:t>老师</w:t>
            </w:r>
            <w:r>
              <w:rPr>
                <w:rFonts w:ascii="仿宋" w:eastAsia="仿宋" w:hAnsi="仿宋" w:cs="仿宋" w:hint="eastAsia"/>
              </w:rPr>
              <w:t>们</w:t>
            </w:r>
            <w:r w:rsidRPr="00F04C31">
              <w:rPr>
                <w:rFonts w:ascii="仿宋" w:eastAsia="仿宋" w:hAnsi="仿宋" w:cs="仿宋" w:hint="eastAsia"/>
              </w:rPr>
              <w:t>的采访，</w:t>
            </w:r>
            <w:r>
              <w:rPr>
                <w:rFonts w:ascii="仿宋" w:eastAsia="仿宋" w:hAnsi="仿宋" w:cs="仿宋" w:hint="eastAsia"/>
              </w:rPr>
              <w:t>使学生</w:t>
            </w:r>
            <w:r w:rsidRPr="00F04C31">
              <w:rPr>
                <w:rFonts w:ascii="仿宋" w:eastAsia="仿宋" w:hAnsi="仿宋" w:cs="仿宋" w:hint="eastAsia"/>
              </w:rPr>
              <w:t>进一步了解首钢滑雪大跳台及国家跳台滑雪中心比赛场馆的构</w:t>
            </w:r>
            <w:r w:rsidRPr="00F04C31">
              <w:rPr>
                <w:rFonts w:ascii="仿宋" w:eastAsia="仿宋" w:hAnsi="仿宋" w:cs="仿宋" w:hint="eastAsia"/>
              </w:rPr>
              <w:lastRenderedPageBreak/>
              <w:t>造</w:t>
            </w:r>
            <w:r>
              <w:rPr>
                <w:rFonts w:ascii="仿宋" w:eastAsia="仿宋" w:hAnsi="仿宋" w:cs="仿宋" w:hint="eastAsia"/>
              </w:rPr>
              <w:t>和</w:t>
            </w:r>
            <w:r w:rsidRPr="00F04C31">
              <w:rPr>
                <w:rFonts w:ascii="仿宋" w:eastAsia="仿宋" w:hAnsi="仿宋" w:cs="仿宋" w:hint="eastAsia"/>
              </w:rPr>
              <w:t>设计</w:t>
            </w:r>
            <w:r>
              <w:rPr>
                <w:rFonts w:ascii="仿宋" w:eastAsia="仿宋" w:hAnsi="仿宋" w:cs="仿宋" w:hint="eastAsia"/>
              </w:rPr>
              <w:t>、</w:t>
            </w:r>
            <w:r w:rsidRPr="00F04C31">
              <w:rPr>
                <w:rFonts w:ascii="仿宋" w:eastAsia="仿宋" w:hAnsi="仿宋" w:cs="仿宋" w:hint="eastAsia"/>
              </w:rPr>
              <w:t>志愿者的人员调配管理</w:t>
            </w:r>
            <w:r>
              <w:rPr>
                <w:rFonts w:ascii="仿宋" w:eastAsia="仿宋" w:hAnsi="仿宋" w:cs="仿宋" w:hint="eastAsia"/>
              </w:rPr>
              <w:t>和</w:t>
            </w:r>
            <w:r w:rsidRPr="00F04C31">
              <w:rPr>
                <w:rFonts w:ascii="仿宋" w:eastAsia="仿宋" w:hAnsi="仿宋" w:cs="仿宋" w:hint="eastAsia"/>
              </w:rPr>
              <w:t>冬奥赛时疫情防控情况，极端天气的应对措施等，从志愿者的视</w:t>
            </w:r>
            <w:r w:rsidRPr="009F5B64">
              <w:rPr>
                <w:rFonts w:ascii="仿宋" w:eastAsia="仿宋" w:hAnsi="仿宋" w:cs="仿宋" w:hint="eastAsia"/>
              </w:rPr>
              <w:t>角重新认识了大跳台和“雪如意”，</w:t>
            </w:r>
            <w:r>
              <w:rPr>
                <w:rFonts w:ascii="仿宋" w:eastAsia="仿宋" w:hAnsi="仿宋" w:cs="仿宋" w:hint="eastAsia"/>
              </w:rPr>
              <w:t>让大学生对</w:t>
            </w:r>
            <w:r w:rsidRPr="009F5B64">
              <w:rPr>
                <w:rFonts w:ascii="仿宋" w:eastAsia="仿宋" w:hAnsi="仿宋" w:cs="仿宋" w:hint="eastAsia"/>
              </w:rPr>
              <w:t>2022年冬奥会的成功举办有了更加充足的信心，对冬奥体育赛事增添了一份兴趣与热爱。</w:t>
            </w:r>
          </w:p>
          <w:p w14:paraId="167EEF1D" w14:textId="77777777" w:rsidR="00382A3B" w:rsidRPr="009F5B64" w:rsidRDefault="00382A3B" w:rsidP="00382A3B">
            <w:pPr>
              <w:pStyle w:val="a7"/>
              <w:widowControl/>
              <w:spacing w:line="360" w:lineRule="auto"/>
              <w:ind w:firstLineChars="200" w:firstLine="480"/>
              <w:jc w:val="left"/>
              <w:rPr>
                <w:rFonts w:ascii="仿宋" w:eastAsia="仿宋" w:hAnsi="仿宋" w:cs="仿宋"/>
                <w:color w:val="000000"/>
              </w:rPr>
            </w:pPr>
            <w:r>
              <w:rPr>
                <w:rFonts w:ascii="仿宋" w:eastAsia="仿宋" w:hAnsi="仿宋" w:cs="仿宋" w:hint="eastAsia"/>
                <w:color w:val="000000"/>
              </w:rPr>
              <w:t>团队</w:t>
            </w:r>
            <w:r w:rsidRPr="009F5B64">
              <w:rPr>
                <w:rFonts w:ascii="仿宋" w:eastAsia="仿宋" w:hAnsi="仿宋" w:cs="仿宋" w:hint="eastAsia"/>
                <w:color w:val="000000"/>
              </w:rPr>
              <w:t>开展了延庆冬奥村志愿者之家的墙面设计，主要设计了4种墙面</w:t>
            </w:r>
            <w:r>
              <w:rPr>
                <w:rFonts w:ascii="仿宋" w:eastAsia="仿宋" w:hAnsi="仿宋" w:cs="仿宋" w:hint="eastAsia"/>
                <w:color w:val="000000"/>
              </w:rPr>
              <w:t>：</w:t>
            </w:r>
            <w:r w:rsidRPr="009F5B64">
              <w:rPr>
                <w:rFonts w:ascii="仿宋" w:eastAsia="仿宋" w:hAnsi="仿宋" w:cs="仿宋" w:hint="eastAsia"/>
                <w:color w:val="000000"/>
              </w:rPr>
              <w:t>志愿者宣誓词墙</w:t>
            </w:r>
            <w:r>
              <w:rPr>
                <w:rFonts w:ascii="仿宋" w:eastAsia="仿宋" w:hAnsi="仿宋" w:cs="仿宋" w:hint="eastAsia"/>
                <w:color w:val="000000"/>
              </w:rPr>
              <w:t>、</w:t>
            </w:r>
            <w:r w:rsidRPr="009F5B64">
              <w:rPr>
                <w:rFonts w:ascii="仿宋" w:eastAsia="仿宋" w:hAnsi="仿宋" w:cs="仿宋" w:hint="eastAsia"/>
                <w:color w:val="000000"/>
              </w:rPr>
              <w:t>冬奥会主题墙</w:t>
            </w:r>
            <w:r>
              <w:rPr>
                <w:rFonts w:ascii="仿宋" w:eastAsia="仿宋" w:hAnsi="仿宋" w:cs="仿宋" w:hint="eastAsia"/>
                <w:color w:val="000000"/>
              </w:rPr>
              <w:t>、</w:t>
            </w:r>
            <w:r w:rsidRPr="009F5B64">
              <w:rPr>
                <w:rFonts w:ascii="仿宋" w:eastAsia="仿宋" w:hAnsi="仿宋" w:cs="仿宋" w:hint="eastAsia"/>
                <w:color w:val="000000"/>
              </w:rPr>
              <w:t>和平友谊墙</w:t>
            </w:r>
            <w:r>
              <w:rPr>
                <w:rFonts w:ascii="仿宋" w:eastAsia="仿宋" w:hAnsi="仿宋" w:cs="仿宋" w:hint="eastAsia"/>
                <w:color w:val="000000"/>
              </w:rPr>
              <w:t>、</w:t>
            </w:r>
            <w:r w:rsidRPr="009F5B64">
              <w:rPr>
                <w:rFonts w:ascii="仿宋" w:eastAsia="仿宋" w:hAnsi="仿宋" w:cs="仿宋" w:hint="eastAsia"/>
                <w:color w:val="000000"/>
              </w:rPr>
              <w:t>志愿者之家。延庆冬奥村志愿者之家是冬奥会志愿者休息、活动、举行会议的场所。设计志愿者之家的现实意义是让志愿者感到温暖，使其拥有家的感觉，同时也提高志愿水平，拓展志愿者能力，宣传志愿精神。</w:t>
            </w:r>
          </w:p>
          <w:p w14:paraId="1EA7EA54" w14:textId="77777777" w:rsidR="00382A3B" w:rsidRPr="00334E09" w:rsidRDefault="00382A3B" w:rsidP="00382A3B">
            <w:pPr>
              <w:spacing w:line="360" w:lineRule="auto"/>
              <w:ind w:firstLineChars="200" w:firstLine="480"/>
              <w:jc w:val="left"/>
              <w:rPr>
                <w:rFonts w:ascii="仿宋" w:eastAsia="仿宋" w:hAnsi="仿宋" w:cs="Times New Roman"/>
                <w:b/>
                <w:sz w:val="28"/>
                <w:szCs w:val="28"/>
              </w:rPr>
            </w:pPr>
            <w:r w:rsidRPr="009F5B64">
              <w:rPr>
                <w:rFonts w:ascii="仿宋" w:eastAsia="仿宋" w:hAnsi="仿宋" w:cs="仿宋" w:hint="eastAsia"/>
                <w:color w:val="000000"/>
                <w:kern w:val="0"/>
                <w:sz w:val="24"/>
                <w:lang w:bidi="ar"/>
              </w:rPr>
              <w:t>本社会实践项目通过在全国多个省市的中小学宣讲冬奥会相关知识、核对延庆冬奥村外语标识、设计冬奥村志愿者之家、采访冬奥会场馆负责人等方式，推进冬奥村国际化建设，扩大冬奥会社会影响力，助力2022年北京冬奥会顺利举办。同时，团队成员通过此次社会实践活动也加深了对冬奥会的认识，领悟到了冬奥会背后蕴含的精神和意义。除此之外，</w:t>
            </w:r>
            <w:r>
              <w:rPr>
                <w:rFonts w:ascii="仿宋" w:eastAsia="仿宋" w:hAnsi="仿宋" w:cs="仿宋" w:hint="eastAsia"/>
                <w:color w:val="000000"/>
                <w:kern w:val="0"/>
                <w:sz w:val="24"/>
                <w:lang w:bidi="ar"/>
              </w:rPr>
              <w:t>学生</w:t>
            </w:r>
            <w:r w:rsidRPr="009F5B64">
              <w:rPr>
                <w:rFonts w:ascii="仿宋" w:eastAsia="仿宋" w:hAnsi="仿宋" w:cs="仿宋" w:hint="eastAsia"/>
                <w:color w:val="000000"/>
                <w:kern w:val="0"/>
                <w:sz w:val="24"/>
                <w:lang w:bidi="ar"/>
              </w:rPr>
              <w:t>的个人能力也得到了显著提升，在日后我们也将继续为冬奥会助力，将</w:t>
            </w:r>
            <w:r>
              <w:rPr>
                <w:rFonts w:ascii="仿宋" w:eastAsia="仿宋" w:hAnsi="仿宋" w:cs="仿宋" w:hint="eastAsia"/>
                <w:color w:val="000000"/>
                <w:kern w:val="0"/>
                <w:sz w:val="24"/>
                <w:lang w:bidi="ar"/>
              </w:rPr>
              <w:t>大学生</w:t>
            </w:r>
            <w:r w:rsidRPr="009F5B64">
              <w:rPr>
                <w:rFonts w:ascii="仿宋" w:eastAsia="仿宋" w:hAnsi="仿宋" w:cs="仿宋" w:hint="eastAsia"/>
                <w:color w:val="000000"/>
                <w:kern w:val="0"/>
                <w:sz w:val="24"/>
                <w:lang w:bidi="ar"/>
              </w:rPr>
              <w:t>个人青春理想融入到国家的复兴历程中。</w:t>
            </w:r>
          </w:p>
        </w:tc>
      </w:tr>
      <w:tr w:rsidR="00CF338E" w:rsidRPr="00CF338E" w14:paraId="693C569A" w14:textId="77777777" w:rsidTr="00B75465">
        <w:trPr>
          <w:trHeight w:val="4668"/>
          <w:jc w:val="center"/>
        </w:trPr>
        <w:tc>
          <w:tcPr>
            <w:tcW w:w="1666" w:type="dxa"/>
            <w:vAlign w:val="center"/>
          </w:tcPr>
          <w:p w14:paraId="550D52B8" w14:textId="77777777" w:rsidR="00CF338E" w:rsidRPr="00CF338E" w:rsidRDefault="007241DA" w:rsidP="00CF338E">
            <w:pPr>
              <w:snapToGrid w:val="0"/>
              <w:spacing w:after="120" w:line="560" w:lineRule="exact"/>
              <w:jc w:val="center"/>
              <w:rPr>
                <w:rFonts w:ascii="仿宋" w:eastAsia="仿宋" w:hAnsi="仿宋" w:cs="Times New Roman"/>
                <w:sz w:val="28"/>
                <w:szCs w:val="28"/>
              </w:rPr>
            </w:pPr>
            <w:r>
              <w:rPr>
                <w:rFonts w:ascii="仿宋" w:eastAsia="仿宋" w:hAnsi="仿宋" w:cs="Times New Roman" w:hint="eastAsia"/>
                <w:sz w:val="28"/>
                <w:szCs w:val="28"/>
              </w:rPr>
              <w:lastRenderedPageBreak/>
              <w:t>指导成果</w:t>
            </w:r>
          </w:p>
          <w:p w14:paraId="7B2B3D46" w14:textId="77777777" w:rsidR="00CF338E" w:rsidRPr="00CF338E" w:rsidRDefault="00CF338E" w:rsidP="00CF338E">
            <w:pPr>
              <w:snapToGrid w:val="0"/>
              <w:spacing w:after="120" w:line="560" w:lineRule="exact"/>
              <w:jc w:val="center"/>
              <w:rPr>
                <w:rFonts w:ascii="仿宋" w:eastAsia="仿宋" w:hAnsi="仿宋" w:cs="Times New Roman"/>
                <w:sz w:val="28"/>
                <w:szCs w:val="28"/>
              </w:rPr>
            </w:pPr>
          </w:p>
        </w:tc>
        <w:tc>
          <w:tcPr>
            <w:tcW w:w="7201" w:type="dxa"/>
            <w:gridSpan w:val="3"/>
            <w:vAlign w:val="center"/>
          </w:tcPr>
          <w:p w14:paraId="44DA9DDE" w14:textId="77777777" w:rsidR="00CF338E" w:rsidRPr="00655A36" w:rsidRDefault="00491BE9" w:rsidP="00655A36">
            <w:pPr>
              <w:spacing w:line="360" w:lineRule="auto"/>
              <w:ind w:firstLineChars="200" w:firstLine="562"/>
              <w:rPr>
                <w:rFonts w:ascii="仿宋" w:eastAsia="仿宋" w:hAnsi="仿宋" w:cs="Times New Roman"/>
                <w:b/>
                <w:sz w:val="28"/>
                <w:szCs w:val="28"/>
              </w:rPr>
            </w:pPr>
            <w:r>
              <w:rPr>
                <w:rFonts w:ascii="仿宋" w:eastAsia="仿宋" w:hAnsi="仿宋" w:cs="Times New Roman" w:hint="eastAsia"/>
                <w:b/>
                <w:sz w:val="28"/>
                <w:szCs w:val="28"/>
              </w:rPr>
              <w:t>该社会实践项目成功入选</w:t>
            </w:r>
            <w:r w:rsidRPr="00491BE9">
              <w:rPr>
                <w:rFonts w:ascii="仿宋" w:eastAsia="仿宋" w:hAnsi="仿宋" w:cs="Times New Roman" w:hint="eastAsia"/>
                <w:b/>
                <w:sz w:val="28"/>
                <w:szCs w:val="28"/>
              </w:rPr>
              <w:t>2021年“青年服务国家”首都大中专学生暑期社会实践优秀团队</w:t>
            </w:r>
            <w:r>
              <w:rPr>
                <w:rFonts w:ascii="仿宋" w:eastAsia="仿宋" w:hAnsi="仿宋" w:cs="Times New Roman" w:hint="eastAsia"/>
                <w:b/>
                <w:sz w:val="28"/>
                <w:szCs w:val="28"/>
              </w:rPr>
              <w:t>；同时</w:t>
            </w:r>
            <w:r w:rsidR="00F65374">
              <w:rPr>
                <w:rFonts w:ascii="仿宋" w:eastAsia="仿宋" w:hAnsi="仿宋" w:cs="Times New Roman" w:hint="eastAsia"/>
                <w:b/>
                <w:sz w:val="28"/>
                <w:szCs w:val="28"/>
              </w:rPr>
              <w:t>外语</w:t>
            </w:r>
            <w:r w:rsidR="000F0A7D">
              <w:rPr>
                <w:rFonts w:ascii="仿宋" w:eastAsia="仿宋" w:hAnsi="仿宋" w:cs="Times New Roman" w:hint="eastAsia"/>
                <w:b/>
                <w:sz w:val="28"/>
                <w:szCs w:val="28"/>
              </w:rPr>
              <w:t>标识采集活动将</w:t>
            </w:r>
            <w:r w:rsidR="00F65374">
              <w:rPr>
                <w:rFonts w:ascii="仿宋" w:eastAsia="仿宋" w:hAnsi="仿宋" w:cs="Times New Roman" w:hint="eastAsia"/>
                <w:b/>
                <w:sz w:val="28"/>
                <w:szCs w:val="28"/>
              </w:rPr>
              <w:t>进一步应用于外国语学院</w:t>
            </w:r>
            <w:r w:rsidR="00964908">
              <w:rPr>
                <w:rFonts w:ascii="仿宋" w:eastAsia="仿宋" w:hAnsi="仿宋" w:cs="Times New Roman" w:hint="eastAsia"/>
                <w:b/>
                <w:sz w:val="28"/>
                <w:szCs w:val="28"/>
              </w:rPr>
              <w:t>服务城区建设</w:t>
            </w:r>
            <w:r w:rsidR="00394B8B">
              <w:rPr>
                <w:rFonts w:ascii="仿宋" w:eastAsia="仿宋" w:hAnsi="仿宋" w:cs="Times New Roman" w:hint="eastAsia"/>
                <w:b/>
                <w:sz w:val="28"/>
                <w:szCs w:val="28"/>
              </w:rPr>
              <w:t>项目当中。</w:t>
            </w:r>
          </w:p>
          <w:p w14:paraId="11E715CF" w14:textId="77777777" w:rsidR="00CF338E" w:rsidRPr="00655A36" w:rsidRDefault="00CF338E" w:rsidP="00491BE9">
            <w:pPr>
              <w:spacing w:line="360" w:lineRule="auto"/>
              <w:rPr>
                <w:rFonts w:ascii="仿宋" w:eastAsia="仿宋" w:hAnsi="仿宋" w:cs="Times New Roman"/>
                <w:b/>
                <w:sz w:val="28"/>
                <w:szCs w:val="28"/>
              </w:rPr>
            </w:pPr>
          </w:p>
        </w:tc>
      </w:tr>
    </w:tbl>
    <w:p w14:paraId="4AD338D2" w14:textId="77777777" w:rsidR="00CF338E" w:rsidRPr="00CF338E" w:rsidRDefault="00CF338E" w:rsidP="00CF338E">
      <w:pPr>
        <w:rPr>
          <w:rFonts w:ascii="仿宋" w:eastAsia="仿宋" w:hAnsi="仿宋"/>
          <w:sz w:val="28"/>
          <w:szCs w:val="28"/>
        </w:rPr>
      </w:pPr>
    </w:p>
    <w:sectPr w:rsidR="00CF338E" w:rsidRPr="00CF33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3B30E" w14:textId="77777777" w:rsidR="008C581F" w:rsidRDefault="008C581F" w:rsidP="009F1511">
      <w:r>
        <w:separator/>
      </w:r>
    </w:p>
  </w:endnote>
  <w:endnote w:type="continuationSeparator" w:id="0">
    <w:p w14:paraId="0F3CC8C3" w14:textId="77777777" w:rsidR="008C581F" w:rsidRDefault="008C581F" w:rsidP="009F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CF686" w14:textId="77777777" w:rsidR="008C581F" w:rsidRDefault="008C581F" w:rsidP="009F1511">
      <w:r>
        <w:separator/>
      </w:r>
    </w:p>
  </w:footnote>
  <w:footnote w:type="continuationSeparator" w:id="0">
    <w:p w14:paraId="77646ECC" w14:textId="77777777" w:rsidR="008C581F" w:rsidRDefault="008C581F" w:rsidP="009F15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338E"/>
    <w:rsid w:val="00076746"/>
    <w:rsid w:val="000F0A7D"/>
    <w:rsid w:val="00334E09"/>
    <w:rsid w:val="00382A3B"/>
    <w:rsid w:val="00394B8B"/>
    <w:rsid w:val="00491BE9"/>
    <w:rsid w:val="004E60FC"/>
    <w:rsid w:val="00567BBB"/>
    <w:rsid w:val="005A7432"/>
    <w:rsid w:val="005C44DF"/>
    <w:rsid w:val="00655A36"/>
    <w:rsid w:val="006E1241"/>
    <w:rsid w:val="007241DA"/>
    <w:rsid w:val="008C581F"/>
    <w:rsid w:val="009346F2"/>
    <w:rsid w:val="00951E1B"/>
    <w:rsid w:val="00964908"/>
    <w:rsid w:val="009E096C"/>
    <w:rsid w:val="009F1511"/>
    <w:rsid w:val="00A73E95"/>
    <w:rsid w:val="00AD1CF7"/>
    <w:rsid w:val="00B75465"/>
    <w:rsid w:val="00BE2947"/>
    <w:rsid w:val="00C52520"/>
    <w:rsid w:val="00CF338E"/>
    <w:rsid w:val="00F65374"/>
    <w:rsid w:val="00FC3055"/>
    <w:rsid w:val="00FE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DE47AE"/>
  <w15:docId w15:val="{EF3B56C9-D304-4C63-8E0C-7C7CADE90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15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1511"/>
    <w:rPr>
      <w:sz w:val="18"/>
      <w:szCs w:val="18"/>
    </w:rPr>
  </w:style>
  <w:style w:type="paragraph" w:styleId="a5">
    <w:name w:val="footer"/>
    <w:basedOn w:val="a"/>
    <w:link w:val="a6"/>
    <w:uiPriority w:val="99"/>
    <w:unhideWhenUsed/>
    <w:rsid w:val="009F1511"/>
    <w:pPr>
      <w:tabs>
        <w:tab w:val="center" w:pos="4153"/>
        <w:tab w:val="right" w:pos="8306"/>
      </w:tabs>
      <w:snapToGrid w:val="0"/>
      <w:jc w:val="left"/>
    </w:pPr>
    <w:rPr>
      <w:sz w:val="18"/>
      <w:szCs w:val="18"/>
    </w:rPr>
  </w:style>
  <w:style w:type="character" w:customStyle="1" w:styleId="a6">
    <w:name w:val="页脚 字符"/>
    <w:basedOn w:val="a0"/>
    <w:link w:val="a5"/>
    <w:uiPriority w:val="99"/>
    <w:rsid w:val="009F1511"/>
    <w:rPr>
      <w:sz w:val="18"/>
      <w:szCs w:val="18"/>
    </w:rPr>
  </w:style>
  <w:style w:type="paragraph" w:styleId="a7">
    <w:name w:val="Normal (Web)"/>
    <w:basedOn w:val="a"/>
    <w:qFormat/>
    <w:rsid w:val="00382A3B"/>
    <w:rPr>
      <w:rFonts w:ascii="Calibri" w:eastAsia="宋体"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佳烨 蔡</cp:lastModifiedBy>
  <cp:revision>11</cp:revision>
  <dcterms:created xsi:type="dcterms:W3CDTF">2021-10-12T06:20:00Z</dcterms:created>
  <dcterms:modified xsi:type="dcterms:W3CDTF">2021-10-27T03:19:00Z</dcterms:modified>
</cp:coreProperties>
</file>