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7C76F" w14:textId="77777777" w:rsidR="00774F59" w:rsidRDefault="00062F36">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2424"/>
      </w:tblGrid>
      <w:tr w:rsidR="00774F59" w14:paraId="0A89D4EC" w14:textId="77777777" w:rsidTr="00062F36">
        <w:trPr>
          <w:trHeight w:val="1129"/>
        </w:trPr>
        <w:tc>
          <w:tcPr>
            <w:tcW w:w="967" w:type="dxa"/>
            <w:shd w:val="clear" w:color="auto" w:fill="auto"/>
            <w:noWrap/>
            <w:vAlign w:val="center"/>
          </w:tcPr>
          <w:p w14:paraId="5D2AB0AF" w14:textId="77777777" w:rsidR="00774F59" w:rsidRDefault="00062F3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49C90EBA" w14:textId="77777777" w:rsidR="00774F59" w:rsidRDefault="00062F36">
            <w:pPr>
              <w:widowControl/>
              <w:jc w:val="left"/>
              <w:rPr>
                <w:rFonts w:ascii="等线" w:eastAsia="等线" w:hAnsi="等线" w:cs="宋体"/>
                <w:color w:val="000000"/>
                <w:kern w:val="0"/>
                <w:sz w:val="22"/>
              </w:rPr>
            </w:pPr>
            <w:proofErr w:type="gramStart"/>
            <w:r>
              <w:rPr>
                <w:rFonts w:ascii="等线" w:eastAsia="等线" w:hAnsi="等线" w:cs="宋体" w:hint="eastAsia"/>
                <w:color w:val="000000"/>
                <w:kern w:val="0"/>
                <w:sz w:val="22"/>
              </w:rPr>
              <w:t>左天</w:t>
            </w:r>
            <w:proofErr w:type="gramEnd"/>
          </w:p>
        </w:tc>
        <w:tc>
          <w:tcPr>
            <w:tcW w:w="967" w:type="dxa"/>
            <w:shd w:val="clear" w:color="auto" w:fill="auto"/>
            <w:noWrap/>
            <w:vAlign w:val="center"/>
          </w:tcPr>
          <w:p w14:paraId="4146D7A7" w14:textId="77777777" w:rsidR="00774F59" w:rsidRDefault="00062F3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55CBF297" w14:textId="77777777" w:rsidR="00774F59" w:rsidRDefault="00062F3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tcPr>
          <w:p w14:paraId="0C266B4B" w14:textId="77777777" w:rsidR="00774F59" w:rsidRDefault="00062F3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38EEC6F5" w14:textId="77777777" w:rsidR="00774F59" w:rsidRDefault="00062F3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机械与储运工程学院</w:t>
            </w:r>
          </w:p>
        </w:tc>
        <w:tc>
          <w:tcPr>
            <w:tcW w:w="2424" w:type="dxa"/>
            <w:vMerge w:val="restart"/>
            <w:shd w:val="clear" w:color="auto" w:fill="auto"/>
            <w:noWrap/>
            <w:vAlign w:val="center"/>
          </w:tcPr>
          <w:p w14:paraId="3B536D03" w14:textId="77777777" w:rsidR="00774F59" w:rsidRDefault="00062F36">
            <w:pPr>
              <w:widowControl/>
              <w:jc w:val="center"/>
              <w:rPr>
                <w:rFonts w:ascii="Times New Roman" w:eastAsia="Times New Roman" w:hAnsi="Times New Roman" w:cs="Times New Roman"/>
                <w:kern w:val="0"/>
                <w:sz w:val="20"/>
                <w:szCs w:val="20"/>
              </w:rPr>
            </w:pPr>
            <w:r>
              <w:rPr>
                <w:rFonts w:ascii="宋体" w:eastAsia="宋体" w:hAnsi="宋体" w:cs="宋体" w:hint="eastAsia"/>
                <w:color w:val="A6A6A6" w:themeColor="background1" w:themeShade="A6"/>
                <w:kern w:val="0"/>
                <w:sz w:val="20"/>
                <w:szCs w:val="20"/>
              </w:rPr>
              <w:t>个人</w:t>
            </w:r>
            <w:r>
              <w:rPr>
                <w:rFonts w:ascii="宋体" w:eastAsia="宋体" w:hAnsi="宋体" w:cs="宋体" w:hint="eastAsia"/>
                <w:noProof/>
                <w:color w:val="A6A6A6" w:themeColor="background1" w:themeShade="A6"/>
                <w:kern w:val="0"/>
                <w:sz w:val="20"/>
                <w:szCs w:val="20"/>
              </w:rPr>
              <w:drawing>
                <wp:inline distT="0" distB="0" distL="114300" distR="114300" wp14:anchorId="7C611AC0" wp14:editId="344C35DB">
                  <wp:extent cx="1397000" cy="1863725"/>
                  <wp:effectExtent l="0" t="0" r="5080" b="10795"/>
                  <wp:docPr id="1" name="图片 1" descr="c5eea12784f74b436705ed3f0e8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5eea12784f74b436705ed3f0e81692"/>
                          <pic:cNvPicPr>
                            <a:picLocks noChangeAspect="1"/>
                          </pic:cNvPicPr>
                        </pic:nvPicPr>
                        <pic:blipFill>
                          <a:blip r:embed="rId6"/>
                          <a:stretch>
                            <a:fillRect/>
                          </a:stretch>
                        </pic:blipFill>
                        <pic:spPr>
                          <a:xfrm>
                            <a:off x="0" y="0"/>
                            <a:ext cx="1397000" cy="1863725"/>
                          </a:xfrm>
                          <a:prstGeom prst="rect">
                            <a:avLst/>
                          </a:prstGeom>
                        </pic:spPr>
                      </pic:pic>
                    </a:graphicData>
                  </a:graphic>
                </wp:inline>
              </w:drawing>
            </w:r>
            <w:r>
              <w:rPr>
                <w:rFonts w:ascii="宋体" w:eastAsia="宋体" w:hAnsi="宋体" w:cs="宋体" w:hint="eastAsia"/>
                <w:color w:val="A6A6A6" w:themeColor="background1" w:themeShade="A6"/>
                <w:kern w:val="0"/>
                <w:sz w:val="20"/>
                <w:szCs w:val="20"/>
              </w:rPr>
              <w:t>证件照片</w:t>
            </w:r>
          </w:p>
        </w:tc>
      </w:tr>
      <w:tr w:rsidR="00062F36" w14:paraId="39CC99F8" w14:textId="77777777" w:rsidTr="00062F36">
        <w:trPr>
          <w:trHeight w:val="984"/>
        </w:trPr>
        <w:tc>
          <w:tcPr>
            <w:tcW w:w="967" w:type="dxa"/>
            <w:shd w:val="clear" w:color="auto" w:fill="auto"/>
            <w:noWrap/>
            <w:vAlign w:val="center"/>
          </w:tcPr>
          <w:p w14:paraId="64BA2A7D" w14:textId="77777777" w:rsidR="00062F36" w:rsidRDefault="00062F3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54FCE58F" w14:textId="77777777" w:rsidR="00062F36" w:rsidRDefault="00062F3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2019010706</w:t>
            </w:r>
          </w:p>
        </w:tc>
        <w:tc>
          <w:tcPr>
            <w:tcW w:w="967" w:type="dxa"/>
            <w:shd w:val="clear" w:color="auto" w:fill="auto"/>
            <w:noWrap/>
            <w:vAlign w:val="center"/>
          </w:tcPr>
          <w:p w14:paraId="04FF8B39" w14:textId="77777777" w:rsidR="00062F36" w:rsidRDefault="00062F3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5A8CCF3D" w14:textId="77777777" w:rsidR="00062F36" w:rsidRDefault="00062F3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4B4E2662" w14:textId="104B4329" w:rsidR="00062F36" w:rsidRDefault="00062F36" w:rsidP="00062F36">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过程装备与控制工程19级</w:t>
            </w:r>
          </w:p>
        </w:tc>
        <w:tc>
          <w:tcPr>
            <w:tcW w:w="2424" w:type="dxa"/>
            <w:vMerge/>
            <w:shd w:val="clear" w:color="auto" w:fill="auto"/>
            <w:noWrap/>
            <w:vAlign w:val="center"/>
          </w:tcPr>
          <w:p w14:paraId="10236B00" w14:textId="77777777" w:rsidR="00062F36" w:rsidRDefault="00062F36">
            <w:pPr>
              <w:widowControl/>
              <w:jc w:val="center"/>
              <w:rPr>
                <w:rFonts w:ascii="宋体" w:eastAsia="宋体" w:hAnsi="宋体" w:cs="宋体"/>
                <w:color w:val="A6A6A6" w:themeColor="background1" w:themeShade="A6"/>
                <w:kern w:val="0"/>
                <w:sz w:val="20"/>
                <w:szCs w:val="20"/>
              </w:rPr>
            </w:pPr>
          </w:p>
        </w:tc>
      </w:tr>
      <w:tr w:rsidR="00774F59" w14:paraId="05385E92" w14:textId="77777777" w:rsidTr="00062F36">
        <w:trPr>
          <w:trHeight w:val="840"/>
        </w:trPr>
        <w:tc>
          <w:tcPr>
            <w:tcW w:w="967" w:type="dxa"/>
            <w:shd w:val="clear" w:color="auto" w:fill="auto"/>
            <w:noWrap/>
            <w:vAlign w:val="center"/>
          </w:tcPr>
          <w:p w14:paraId="793B970E" w14:textId="77777777" w:rsidR="00774F59" w:rsidRDefault="00062F3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7E1EFDBA" w14:textId="77777777" w:rsidR="00774F59" w:rsidRDefault="00062F3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深学实悟</w:t>
            </w:r>
          </w:p>
          <w:p w14:paraId="05F8BC57" w14:textId="77777777" w:rsidR="00774F59" w:rsidRDefault="00062F3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学以致用“</w:t>
            </w:r>
            <w:r>
              <w:rPr>
                <w:rFonts w:ascii="等线" w:eastAsia="等线" w:hAnsi="等线" w:cs="宋体" w:hint="eastAsia"/>
                <w:color w:val="000000"/>
                <w:kern w:val="0"/>
                <w:sz w:val="22"/>
              </w:rPr>
              <w:t>1+1+1</w:t>
            </w:r>
            <w:r>
              <w:rPr>
                <w:rFonts w:ascii="等线" w:eastAsia="等线" w:hAnsi="等线" w:cs="宋体" w:hint="eastAsia"/>
                <w:color w:val="000000"/>
                <w:kern w:val="0"/>
                <w:sz w:val="22"/>
              </w:rPr>
              <w:t>”</w:t>
            </w:r>
            <w:proofErr w:type="gramStart"/>
            <w:r>
              <w:rPr>
                <w:rFonts w:ascii="等线" w:eastAsia="等线" w:hAnsi="等线" w:cs="宋体" w:hint="eastAsia"/>
                <w:color w:val="000000"/>
                <w:kern w:val="0"/>
                <w:sz w:val="22"/>
              </w:rPr>
              <w:t>实践团</w:t>
            </w:r>
            <w:proofErr w:type="gramEnd"/>
          </w:p>
        </w:tc>
        <w:tc>
          <w:tcPr>
            <w:tcW w:w="967" w:type="dxa"/>
            <w:shd w:val="clear" w:color="auto" w:fill="auto"/>
            <w:noWrap/>
            <w:vAlign w:val="center"/>
          </w:tcPr>
          <w:p w14:paraId="325DFB25" w14:textId="77777777" w:rsidR="00774F59" w:rsidRDefault="00062F3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5A78945B" w14:textId="77777777" w:rsidR="00774F59" w:rsidRDefault="00062F3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领队</w:t>
            </w:r>
          </w:p>
        </w:tc>
        <w:tc>
          <w:tcPr>
            <w:tcW w:w="967" w:type="dxa"/>
            <w:shd w:val="clear" w:color="auto" w:fill="auto"/>
            <w:noWrap/>
            <w:vAlign w:val="center"/>
          </w:tcPr>
          <w:p w14:paraId="5EE03FB2" w14:textId="77777777" w:rsidR="00774F59" w:rsidRDefault="00062F3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5BF88B4B" w14:textId="77777777" w:rsidR="00774F59" w:rsidRDefault="00062F3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深学实悟</w:t>
            </w:r>
          </w:p>
          <w:p w14:paraId="6904B135" w14:textId="77777777" w:rsidR="00774F59" w:rsidRDefault="00062F3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学以致用</w:t>
            </w:r>
          </w:p>
        </w:tc>
        <w:tc>
          <w:tcPr>
            <w:tcW w:w="2424" w:type="dxa"/>
            <w:vMerge/>
            <w:vAlign w:val="center"/>
          </w:tcPr>
          <w:p w14:paraId="740F2CD8" w14:textId="77777777" w:rsidR="00774F59" w:rsidRDefault="00774F59">
            <w:pPr>
              <w:widowControl/>
              <w:jc w:val="left"/>
              <w:rPr>
                <w:rFonts w:ascii="Times New Roman" w:eastAsia="Times New Roman" w:hAnsi="Times New Roman" w:cs="Times New Roman"/>
                <w:kern w:val="0"/>
                <w:sz w:val="20"/>
                <w:szCs w:val="20"/>
              </w:rPr>
            </w:pPr>
          </w:p>
        </w:tc>
      </w:tr>
      <w:tr w:rsidR="00774F59" w14:paraId="72A91C1A" w14:textId="77777777" w:rsidTr="00062F36">
        <w:trPr>
          <w:trHeight w:val="413"/>
        </w:trPr>
        <w:tc>
          <w:tcPr>
            <w:tcW w:w="9716" w:type="dxa"/>
            <w:gridSpan w:val="8"/>
            <w:shd w:val="clear" w:color="auto" w:fill="auto"/>
            <w:noWrap/>
            <w:vAlign w:val="center"/>
          </w:tcPr>
          <w:p w14:paraId="5E90C381" w14:textId="77777777" w:rsidR="00774F59" w:rsidRDefault="00062F36">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774F59" w14:paraId="56C648B4" w14:textId="77777777" w:rsidTr="00062F36">
        <w:trPr>
          <w:trHeight w:val="8070"/>
        </w:trPr>
        <w:tc>
          <w:tcPr>
            <w:tcW w:w="2093" w:type="dxa"/>
            <w:gridSpan w:val="2"/>
            <w:shd w:val="clear" w:color="auto" w:fill="auto"/>
            <w:noWrap/>
            <w:vAlign w:val="center"/>
          </w:tcPr>
          <w:p w14:paraId="5CA81565" w14:textId="77777777" w:rsidR="00774F59" w:rsidRDefault="00062F3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7623" w:type="dxa"/>
            <w:gridSpan w:val="6"/>
            <w:shd w:val="clear" w:color="auto" w:fill="auto"/>
            <w:noWrap/>
            <w:vAlign w:val="center"/>
          </w:tcPr>
          <w:p w14:paraId="37499896" w14:textId="77777777" w:rsidR="00774F59" w:rsidRDefault="00774F59">
            <w:pPr>
              <w:widowControl/>
              <w:spacing w:line="240" w:lineRule="exact"/>
              <w:ind w:firstLineChars="200" w:firstLine="480"/>
              <w:rPr>
                <w:rFonts w:ascii="宋体" w:eastAsia="宋体" w:hAnsi="宋体" w:cs="宋体"/>
                <w:sz w:val="24"/>
                <w:szCs w:val="24"/>
              </w:rPr>
            </w:pPr>
          </w:p>
          <w:p w14:paraId="1D6F849E" w14:textId="77777777" w:rsidR="00774F59" w:rsidRDefault="00062F36">
            <w:pPr>
              <w:widowControl/>
              <w:spacing w:line="240" w:lineRule="exact"/>
              <w:ind w:firstLineChars="200" w:firstLine="420"/>
              <w:rPr>
                <w:rFonts w:ascii="宋体" w:eastAsia="宋体" w:hAnsi="宋体" w:cs="宋体"/>
                <w:szCs w:val="21"/>
              </w:rPr>
            </w:pPr>
            <w:r>
              <w:rPr>
                <w:rFonts w:ascii="宋体" w:eastAsia="宋体" w:hAnsi="宋体" w:cs="宋体" w:hint="eastAsia"/>
                <w:szCs w:val="21"/>
              </w:rPr>
              <w:t>为庆祝中国共产党成立一百周年，深入贯彻习总书记关于应急管理和志愿服务工作系列重要指示精神，将自身所学、所做、所感与日常生活、生产相结合，</w:t>
            </w:r>
            <w:r>
              <w:rPr>
                <w:rFonts w:ascii="宋体" w:eastAsia="宋体" w:hAnsi="宋体" w:cs="宋体" w:hint="eastAsia"/>
                <w:szCs w:val="21"/>
              </w:rPr>
              <w:t>左天同学作为</w:t>
            </w:r>
            <w:r>
              <w:rPr>
                <w:rFonts w:ascii="宋体" w:eastAsia="宋体" w:hAnsi="宋体" w:cs="宋体" w:hint="eastAsia"/>
                <w:szCs w:val="21"/>
              </w:rPr>
              <w:t>深学实悟，学以致用“</w:t>
            </w:r>
            <w:r>
              <w:rPr>
                <w:rFonts w:ascii="宋体" w:eastAsia="宋体" w:hAnsi="宋体" w:cs="宋体" w:hint="eastAsia"/>
                <w:szCs w:val="21"/>
              </w:rPr>
              <w:t>1+1+1</w:t>
            </w:r>
            <w:r>
              <w:rPr>
                <w:rFonts w:ascii="宋体" w:eastAsia="宋体" w:hAnsi="宋体" w:cs="宋体" w:hint="eastAsia"/>
                <w:szCs w:val="21"/>
              </w:rPr>
              <w:t>”</w:t>
            </w:r>
            <w:proofErr w:type="gramStart"/>
            <w:r>
              <w:rPr>
                <w:rFonts w:ascii="宋体" w:eastAsia="宋体" w:hAnsi="宋体" w:cs="宋体" w:hint="eastAsia"/>
                <w:szCs w:val="21"/>
              </w:rPr>
              <w:t>实践团</w:t>
            </w:r>
            <w:proofErr w:type="gramEnd"/>
            <w:r>
              <w:rPr>
                <w:rFonts w:ascii="宋体" w:eastAsia="宋体" w:hAnsi="宋体" w:cs="宋体" w:hint="eastAsia"/>
                <w:szCs w:val="21"/>
              </w:rPr>
              <w:t>的一员参与</w:t>
            </w:r>
            <w:r>
              <w:rPr>
                <w:rFonts w:ascii="宋体" w:eastAsia="宋体" w:hAnsi="宋体" w:cs="宋体" w:hint="eastAsia"/>
                <w:szCs w:val="21"/>
              </w:rPr>
              <w:t>了</w:t>
            </w:r>
            <w:r>
              <w:rPr>
                <w:rFonts w:ascii="宋体" w:eastAsia="宋体" w:hAnsi="宋体" w:cs="宋体" w:hint="eastAsia"/>
                <w:szCs w:val="21"/>
              </w:rPr>
              <w:t>多个</w:t>
            </w:r>
            <w:r>
              <w:rPr>
                <w:rFonts w:ascii="宋体" w:eastAsia="宋体" w:hAnsi="宋体" w:cs="宋体" w:hint="eastAsia"/>
                <w:szCs w:val="21"/>
              </w:rPr>
              <w:t>社会实践活动</w:t>
            </w:r>
            <w:r>
              <w:rPr>
                <w:rFonts w:ascii="宋体" w:eastAsia="宋体" w:hAnsi="宋体" w:cs="宋体" w:hint="eastAsia"/>
                <w:szCs w:val="21"/>
              </w:rPr>
              <w:t>。</w:t>
            </w:r>
          </w:p>
          <w:p w14:paraId="5A3F57DF" w14:textId="77777777" w:rsidR="00774F59" w:rsidRDefault="00062F36">
            <w:pPr>
              <w:widowControl/>
              <w:spacing w:line="240" w:lineRule="exact"/>
              <w:ind w:firstLineChars="200" w:firstLine="420"/>
              <w:rPr>
                <w:rFonts w:ascii="宋体" w:eastAsia="宋体" w:hAnsi="宋体" w:cs="宋体"/>
                <w:szCs w:val="21"/>
              </w:rPr>
            </w:pPr>
            <w:r>
              <w:rPr>
                <w:rFonts w:ascii="宋体" w:eastAsia="宋体" w:hAnsi="宋体" w:cs="宋体" w:hint="eastAsia"/>
                <w:szCs w:val="21"/>
              </w:rPr>
              <w:t>首先在</w:t>
            </w:r>
            <w:r>
              <w:rPr>
                <w:rFonts w:ascii="宋体" w:eastAsia="宋体" w:hAnsi="宋体" w:cs="宋体" w:hint="eastAsia"/>
                <w:szCs w:val="21"/>
              </w:rPr>
              <w:t>北京市应急志愿服总队的专业的讲师采用线上线下相结合方式为我们讲授相关的应急知识</w:t>
            </w:r>
            <w:r>
              <w:rPr>
                <w:rFonts w:ascii="宋体" w:eastAsia="宋体" w:hAnsi="宋体" w:cs="宋体" w:hint="eastAsia"/>
                <w:szCs w:val="21"/>
              </w:rPr>
              <w:t>时，左天同学积极参加并号召同学们共同学习相关知识，学习到了多种应急服务知识，</w:t>
            </w:r>
            <w:r>
              <w:rPr>
                <w:rFonts w:ascii="宋体" w:eastAsia="宋体" w:hAnsi="宋体" w:cs="宋体" w:hint="eastAsia"/>
                <w:szCs w:val="21"/>
              </w:rPr>
              <w:t>为后续</w:t>
            </w:r>
            <w:r>
              <w:rPr>
                <w:rFonts w:ascii="宋体" w:eastAsia="宋体" w:hAnsi="宋体" w:cs="宋体" w:hint="eastAsia"/>
                <w:szCs w:val="21"/>
              </w:rPr>
              <w:t>参加</w:t>
            </w:r>
            <w:r>
              <w:rPr>
                <w:rFonts w:ascii="宋体" w:eastAsia="宋体" w:hAnsi="宋体" w:cs="宋体" w:hint="eastAsia"/>
                <w:szCs w:val="21"/>
              </w:rPr>
              <w:t>社区实践打牢了基础。</w:t>
            </w:r>
          </w:p>
          <w:p w14:paraId="4B1AE1E0" w14:textId="77777777" w:rsidR="00774F59" w:rsidRDefault="00062F36">
            <w:pPr>
              <w:widowControl/>
              <w:spacing w:line="240" w:lineRule="exact"/>
              <w:ind w:firstLineChars="200" w:firstLine="420"/>
              <w:rPr>
                <w:rFonts w:ascii="宋体" w:eastAsia="宋体" w:hAnsi="宋体" w:cs="宋体"/>
                <w:szCs w:val="21"/>
              </w:rPr>
            </w:pPr>
            <w:r>
              <w:rPr>
                <w:rFonts w:ascii="宋体" w:eastAsia="宋体" w:hAnsi="宋体" w:cs="宋体" w:hint="eastAsia"/>
                <w:szCs w:val="21"/>
              </w:rPr>
              <w:t>在后续开展的社区实践中，左天同学积极报名并且号召自己班级内的同学</w:t>
            </w:r>
            <w:r>
              <w:rPr>
                <w:rFonts w:ascii="宋体" w:eastAsia="宋体" w:hAnsi="宋体" w:cs="宋体" w:hint="eastAsia"/>
                <w:szCs w:val="21"/>
              </w:rPr>
              <w:t>在北京市</w:t>
            </w:r>
            <w:r>
              <w:rPr>
                <w:rFonts w:ascii="宋体" w:eastAsia="宋体" w:hAnsi="宋体" w:cs="宋体" w:hint="eastAsia"/>
                <w:szCs w:val="21"/>
              </w:rPr>
              <w:t>近</w:t>
            </w:r>
            <w:r>
              <w:rPr>
                <w:rFonts w:ascii="宋体" w:eastAsia="宋体" w:hAnsi="宋体" w:cs="宋体" w:hint="eastAsia"/>
                <w:szCs w:val="21"/>
              </w:rPr>
              <w:t>10</w:t>
            </w:r>
            <w:r>
              <w:rPr>
                <w:rFonts w:ascii="宋体" w:eastAsia="宋体" w:hAnsi="宋体" w:cs="宋体" w:hint="eastAsia"/>
                <w:szCs w:val="21"/>
              </w:rPr>
              <w:t>个社区</w:t>
            </w:r>
            <w:r>
              <w:rPr>
                <w:rFonts w:ascii="宋体" w:eastAsia="宋体" w:hAnsi="宋体" w:cs="宋体" w:hint="eastAsia"/>
                <w:szCs w:val="21"/>
              </w:rPr>
              <w:t>为</w:t>
            </w:r>
            <w:r>
              <w:rPr>
                <w:rFonts w:ascii="宋体" w:eastAsia="宋体" w:hAnsi="宋体" w:cs="宋体" w:hint="eastAsia"/>
                <w:szCs w:val="21"/>
              </w:rPr>
              <w:t>百</w:t>
            </w:r>
            <w:r>
              <w:rPr>
                <w:rFonts w:ascii="宋体" w:eastAsia="宋体" w:hAnsi="宋体" w:cs="宋体" w:hint="eastAsia"/>
                <w:szCs w:val="21"/>
              </w:rPr>
              <w:t>余名居民科普了</w:t>
            </w:r>
            <w:r>
              <w:rPr>
                <w:rFonts w:ascii="宋体" w:eastAsia="宋体" w:hAnsi="宋体" w:cs="宋体" w:hint="eastAsia"/>
                <w:szCs w:val="21"/>
              </w:rPr>
              <w:t>应急救援知识，范围涉及社区居民、快递小哥、外卖小哥、小区保安、物业工作人员、环卫工人和居委会工作人员，科普内容涉及《疫情防范知识》、《火灾逃生办法》、《地震来了怎么办》、《</w:t>
            </w:r>
            <w:r>
              <w:rPr>
                <w:rFonts w:ascii="宋体" w:eastAsia="宋体" w:hAnsi="宋体" w:cs="宋体" w:hint="eastAsia"/>
                <w:szCs w:val="21"/>
              </w:rPr>
              <w:t>AED</w:t>
            </w:r>
            <w:r>
              <w:rPr>
                <w:rFonts w:ascii="宋体" w:eastAsia="宋体" w:hAnsi="宋体" w:cs="宋体" w:hint="eastAsia"/>
                <w:szCs w:val="21"/>
              </w:rPr>
              <w:t>的使用方法》、《心脏骤停急救法》、《海姆立克法》、《天然气使用安全注意事项》等贴近生活且实用的应急救援知识，有效提升了社区居民的安全防范和应急处理能力</w:t>
            </w:r>
            <w:r>
              <w:rPr>
                <w:rFonts w:ascii="宋体" w:eastAsia="宋体" w:hAnsi="宋体" w:cs="宋体" w:hint="eastAsia"/>
                <w:szCs w:val="21"/>
              </w:rPr>
              <w:t>。</w:t>
            </w:r>
            <w:r>
              <w:rPr>
                <w:rFonts w:ascii="宋体" w:eastAsia="宋体" w:hAnsi="宋体" w:cs="宋体" w:hint="eastAsia"/>
                <w:szCs w:val="21"/>
              </w:rPr>
              <w:t>同时在实践活动中提高了自身的服务能力。</w:t>
            </w:r>
          </w:p>
          <w:p w14:paraId="61581C60" w14:textId="77777777" w:rsidR="00774F59" w:rsidRDefault="00062F36">
            <w:pPr>
              <w:widowControl/>
              <w:spacing w:line="240" w:lineRule="exact"/>
              <w:ind w:firstLineChars="200" w:firstLine="420"/>
              <w:rPr>
                <w:rFonts w:ascii="宋体" w:eastAsia="宋体" w:hAnsi="宋体" w:cs="宋体"/>
                <w:szCs w:val="21"/>
              </w:rPr>
            </w:pPr>
            <w:r>
              <w:rPr>
                <w:rFonts w:ascii="宋体" w:eastAsia="宋体" w:hAnsi="宋体" w:cs="宋体" w:hint="eastAsia"/>
                <w:szCs w:val="21"/>
              </w:rPr>
              <w:t>左天同学作为高校支队的一员</w:t>
            </w:r>
            <w:r>
              <w:rPr>
                <w:rFonts w:ascii="宋体" w:eastAsia="宋体" w:hAnsi="宋体" w:cs="宋体" w:hint="eastAsia"/>
                <w:szCs w:val="21"/>
              </w:rPr>
              <w:t>代表北京市高校参与了</w:t>
            </w:r>
            <w:r>
              <w:rPr>
                <w:rFonts w:ascii="宋体" w:eastAsia="宋体" w:hAnsi="宋体" w:cs="宋体" w:hint="eastAsia"/>
                <w:szCs w:val="21"/>
              </w:rPr>
              <w:t>2021</w:t>
            </w:r>
            <w:r>
              <w:rPr>
                <w:rFonts w:ascii="宋体" w:eastAsia="宋体" w:hAnsi="宋体" w:cs="宋体" w:hint="eastAsia"/>
                <w:szCs w:val="21"/>
              </w:rPr>
              <w:t>全国安全宣传咨询日，</w:t>
            </w:r>
            <w:r>
              <w:rPr>
                <w:rFonts w:ascii="宋体" w:eastAsia="宋体" w:hAnsi="宋体" w:cs="宋体" w:hint="eastAsia"/>
                <w:szCs w:val="21"/>
              </w:rPr>
              <w:t>并在该活动中代表北京市高校志愿者进行宣誓，</w:t>
            </w:r>
            <w:r>
              <w:rPr>
                <w:rFonts w:ascii="宋体" w:eastAsia="宋体" w:hAnsi="宋体" w:cs="宋体" w:hint="eastAsia"/>
                <w:szCs w:val="21"/>
              </w:rPr>
              <w:t>进一步强化</w:t>
            </w:r>
            <w:r>
              <w:rPr>
                <w:rFonts w:ascii="宋体" w:eastAsia="宋体" w:hAnsi="宋体" w:cs="宋体" w:hint="eastAsia"/>
                <w:szCs w:val="21"/>
              </w:rPr>
              <w:t>了自身</w:t>
            </w:r>
            <w:r>
              <w:rPr>
                <w:rFonts w:ascii="宋体" w:eastAsia="宋体" w:hAnsi="宋体" w:cs="宋体" w:hint="eastAsia"/>
                <w:szCs w:val="21"/>
              </w:rPr>
              <w:t>安全意识，</w:t>
            </w:r>
            <w:r>
              <w:rPr>
                <w:rFonts w:ascii="宋体" w:eastAsia="宋体" w:hAnsi="宋体" w:cs="宋体" w:hint="eastAsia"/>
                <w:szCs w:val="21"/>
              </w:rPr>
              <w:t>把防范化解安全风险摆在更加突出位置，提高</w:t>
            </w:r>
            <w:r>
              <w:rPr>
                <w:rFonts w:ascii="宋体" w:eastAsia="宋体" w:hAnsi="宋体" w:cs="宋体" w:hint="eastAsia"/>
                <w:szCs w:val="21"/>
              </w:rPr>
              <w:t>了</w:t>
            </w:r>
            <w:r>
              <w:rPr>
                <w:rFonts w:ascii="宋体" w:eastAsia="宋体" w:hAnsi="宋体" w:cs="宋体" w:hint="eastAsia"/>
                <w:szCs w:val="21"/>
              </w:rPr>
              <w:t>安全意识和科学救援能力</w:t>
            </w:r>
            <w:r>
              <w:rPr>
                <w:rFonts w:ascii="宋体" w:eastAsia="宋体" w:hAnsi="宋体" w:cs="宋体" w:hint="eastAsia"/>
                <w:szCs w:val="21"/>
              </w:rPr>
              <w:t>。</w:t>
            </w:r>
          </w:p>
          <w:p w14:paraId="0C456C17" w14:textId="77777777" w:rsidR="00774F59" w:rsidRDefault="00062F36">
            <w:pPr>
              <w:widowControl/>
              <w:spacing w:line="240" w:lineRule="exact"/>
              <w:ind w:firstLineChars="200" w:firstLine="420"/>
              <w:rPr>
                <w:rFonts w:ascii="宋体" w:eastAsia="宋体" w:hAnsi="宋体" w:cs="宋体"/>
                <w:szCs w:val="21"/>
              </w:rPr>
            </w:pPr>
            <w:r>
              <w:rPr>
                <w:rFonts w:ascii="宋体" w:eastAsia="宋体" w:hAnsi="宋体" w:cs="宋体" w:hint="eastAsia"/>
                <w:szCs w:val="21"/>
              </w:rPr>
              <w:t>该同学</w:t>
            </w:r>
            <w:r>
              <w:rPr>
                <w:rFonts w:ascii="宋体" w:eastAsia="宋体" w:hAnsi="宋体" w:cs="宋体" w:hint="eastAsia"/>
                <w:szCs w:val="21"/>
              </w:rPr>
              <w:t>前往八宝山革命公墓、香山革命纪念馆等红色教育基地</w:t>
            </w:r>
            <w:r>
              <w:rPr>
                <w:rFonts w:ascii="宋体" w:eastAsia="宋体" w:hAnsi="宋体" w:cs="宋体" w:hint="eastAsia"/>
                <w:szCs w:val="21"/>
              </w:rPr>
              <w:t>进行了</w:t>
            </w:r>
            <w:r>
              <w:rPr>
                <w:rFonts w:ascii="宋体" w:eastAsia="宋体" w:hAnsi="宋体" w:cs="宋体" w:hint="eastAsia"/>
                <w:szCs w:val="21"/>
              </w:rPr>
              <w:t>参观学习，</w:t>
            </w:r>
            <w:r>
              <w:rPr>
                <w:rFonts w:ascii="宋体" w:eastAsia="宋体" w:hAnsi="宋体" w:cs="宋体" w:hint="eastAsia"/>
                <w:szCs w:val="21"/>
              </w:rPr>
              <w:t>强化了自身对红色历史的了解，加深了对</w:t>
            </w:r>
            <w:r>
              <w:rPr>
                <w:rFonts w:ascii="宋体" w:eastAsia="宋体" w:hAnsi="宋体" w:cs="宋体" w:hint="eastAsia"/>
                <w:szCs w:val="21"/>
              </w:rPr>
              <w:t>红色精神</w:t>
            </w:r>
            <w:r>
              <w:rPr>
                <w:rFonts w:ascii="宋体" w:eastAsia="宋体" w:hAnsi="宋体" w:cs="宋体" w:hint="eastAsia"/>
                <w:szCs w:val="21"/>
              </w:rPr>
              <w:t>的感悟</w:t>
            </w:r>
            <w:r>
              <w:rPr>
                <w:rFonts w:ascii="宋体" w:eastAsia="宋体" w:hAnsi="宋体" w:cs="宋体" w:hint="eastAsia"/>
                <w:szCs w:val="21"/>
              </w:rPr>
              <w:t>，</w:t>
            </w:r>
            <w:r>
              <w:rPr>
                <w:rFonts w:ascii="宋体" w:eastAsia="宋体" w:hAnsi="宋体" w:cs="宋体" w:hint="eastAsia"/>
                <w:szCs w:val="21"/>
              </w:rPr>
              <w:t>从而能够让自己</w:t>
            </w:r>
            <w:r>
              <w:rPr>
                <w:rFonts w:ascii="宋体" w:eastAsia="宋体" w:hAnsi="宋体" w:cs="宋体" w:hint="eastAsia"/>
                <w:szCs w:val="21"/>
              </w:rPr>
              <w:t>更好的在思想上将自身成长与“中国梦”紧密</w:t>
            </w:r>
            <w:r>
              <w:rPr>
                <w:rFonts w:ascii="宋体" w:eastAsia="宋体" w:hAnsi="宋体" w:cs="宋体" w:hint="eastAsia"/>
                <w:szCs w:val="21"/>
              </w:rPr>
              <w:t>连接</w:t>
            </w:r>
            <w:r>
              <w:rPr>
                <w:rFonts w:ascii="宋体" w:eastAsia="宋体" w:hAnsi="宋体" w:cs="宋体" w:hint="eastAsia"/>
                <w:szCs w:val="21"/>
              </w:rPr>
              <w:t>起来。</w:t>
            </w:r>
          </w:p>
          <w:p w14:paraId="5E506055" w14:textId="77777777" w:rsidR="00774F59" w:rsidRDefault="00062F36">
            <w:pPr>
              <w:widowControl/>
              <w:tabs>
                <w:tab w:val="left" w:pos="1339"/>
              </w:tabs>
              <w:spacing w:line="240" w:lineRule="exact"/>
              <w:ind w:firstLineChars="200" w:firstLine="420"/>
              <w:jc w:val="left"/>
              <w:rPr>
                <w:rFonts w:ascii="宋体" w:eastAsia="宋体" w:hAnsi="宋体" w:cs="宋体"/>
                <w:szCs w:val="21"/>
              </w:rPr>
            </w:pPr>
            <w:r>
              <w:rPr>
                <w:rFonts w:ascii="宋体" w:eastAsia="宋体" w:hAnsi="宋体" w:cs="宋体" w:hint="eastAsia"/>
                <w:szCs w:val="21"/>
              </w:rPr>
              <w:t>在河南暴雨引发洪水期间，</w:t>
            </w:r>
            <w:r>
              <w:rPr>
                <w:rFonts w:ascii="宋体" w:eastAsia="宋体" w:hAnsi="宋体" w:cs="宋体" w:hint="eastAsia"/>
                <w:szCs w:val="21"/>
              </w:rPr>
              <w:t>该同学</w:t>
            </w:r>
            <w:r>
              <w:rPr>
                <w:rFonts w:ascii="宋体" w:eastAsia="宋体" w:hAnsi="宋体" w:cs="宋体" w:hint="eastAsia"/>
                <w:szCs w:val="21"/>
              </w:rPr>
              <w:t>在线上号召家人捐物，并及时</w:t>
            </w:r>
            <w:r>
              <w:rPr>
                <w:rFonts w:ascii="宋体" w:eastAsia="宋体" w:hAnsi="宋体" w:cs="宋体" w:hint="eastAsia"/>
                <w:szCs w:val="21"/>
              </w:rPr>
              <w:t>将</w:t>
            </w:r>
            <w:r>
              <w:rPr>
                <w:rFonts w:ascii="宋体" w:eastAsia="宋体" w:hAnsi="宋体" w:cs="宋体" w:hint="eastAsia"/>
                <w:szCs w:val="21"/>
              </w:rPr>
              <w:t>相关的应急救援避险方法</w:t>
            </w:r>
            <w:r>
              <w:rPr>
                <w:rFonts w:ascii="宋体" w:eastAsia="宋体" w:hAnsi="宋体" w:cs="宋体" w:hint="eastAsia"/>
                <w:szCs w:val="21"/>
              </w:rPr>
              <w:t>分享、</w:t>
            </w:r>
            <w:r>
              <w:rPr>
                <w:rFonts w:ascii="宋体" w:eastAsia="宋体" w:hAnsi="宋体" w:cs="宋体" w:hint="eastAsia"/>
                <w:szCs w:val="21"/>
              </w:rPr>
              <w:t>扩散给受灾地区的居民，提高</w:t>
            </w:r>
            <w:r>
              <w:rPr>
                <w:rFonts w:ascii="宋体" w:eastAsia="宋体" w:hAnsi="宋体" w:cs="宋体" w:hint="eastAsia"/>
                <w:szCs w:val="21"/>
              </w:rPr>
              <w:t>了</w:t>
            </w:r>
            <w:r>
              <w:rPr>
                <w:rFonts w:ascii="宋体" w:eastAsia="宋体" w:hAnsi="宋体" w:cs="宋体" w:hint="eastAsia"/>
                <w:szCs w:val="21"/>
              </w:rPr>
              <w:t>他们的自救能力和抢险救灾能力。</w:t>
            </w:r>
            <w:r>
              <w:rPr>
                <w:rFonts w:ascii="宋体" w:eastAsia="宋体" w:hAnsi="宋体" w:cs="宋体" w:hint="eastAsia"/>
                <w:szCs w:val="21"/>
              </w:rPr>
              <w:t>在暑假期间，身在疫情反复的郑州，左天同学积极响应当地号召，按时进行核酸检测，督促家人进行疫苗接种，为落实疫情防控贡献了自己的一份力量。</w:t>
            </w:r>
          </w:p>
          <w:p w14:paraId="4C8C7CA3" w14:textId="77777777" w:rsidR="00774F59" w:rsidRDefault="00062F36">
            <w:pPr>
              <w:widowControl/>
              <w:tabs>
                <w:tab w:val="left" w:pos="1339"/>
              </w:tabs>
              <w:spacing w:line="240" w:lineRule="exact"/>
              <w:ind w:firstLineChars="200" w:firstLine="420"/>
              <w:jc w:val="left"/>
              <w:rPr>
                <w:rFonts w:ascii="宋体" w:eastAsia="宋体" w:hAnsi="宋体" w:cs="宋体"/>
                <w:szCs w:val="21"/>
                <w:shd w:val="clear" w:color="auto" w:fill="FFFFFF"/>
              </w:rPr>
            </w:pPr>
            <w:r>
              <w:rPr>
                <w:rFonts w:ascii="宋体" w:eastAsia="宋体" w:hAnsi="宋体" w:cs="宋体" w:hint="eastAsia"/>
                <w:szCs w:val="21"/>
              </w:rPr>
              <w:t>通过本次实践，</w:t>
            </w:r>
            <w:r>
              <w:rPr>
                <w:rFonts w:ascii="宋体" w:eastAsia="宋体" w:hAnsi="宋体" w:cs="宋体" w:hint="eastAsia"/>
                <w:szCs w:val="21"/>
              </w:rPr>
              <w:t>左天同学</w:t>
            </w:r>
            <w:r>
              <w:rPr>
                <w:rFonts w:ascii="宋体" w:eastAsia="宋体" w:hAnsi="宋体" w:cs="宋体" w:hint="eastAsia"/>
                <w:szCs w:val="21"/>
              </w:rPr>
              <w:t>将自身所学、所做、所感与日常生活、生产相结合，并且在知识传播，文化宣传、传承和弘扬红色精神等方面贡献了作为</w:t>
            </w:r>
            <w:r>
              <w:rPr>
                <w:rFonts w:ascii="宋体" w:eastAsia="宋体" w:hAnsi="宋体" w:cs="宋体" w:hint="eastAsia"/>
                <w:szCs w:val="21"/>
              </w:rPr>
              <w:t>一名</w:t>
            </w:r>
            <w:r>
              <w:rPr>
                <w:rFonts w:ascii="宋体" w:eastAsia="宋体" w:hAnsi="宋体" w:cs="宋体" w:hint="eastAsia"/>
                <w:szCs w:val="21"/>
              </w:rPr>
              <w:t>新时代青年学子的一份力量，</w:t>
            </w:r>
            <w:r>
              <w:rPr>
                <w:rFonts w:ascii="宋体" w:eastAsia="宋体" w:hAnsi="宋体" w:cs="宋体" w:hint="eastAsia"/>
                <w:szCs w:val="21"/>
              </w:rPr>
              <w:t>在提高居民安全意识，落实国家疫情防控政策方面做出了自己的一份贡献。</w:t>
            </w:r>
            <w:r>
              <w:rPr>
                <w:rFonts w:ascii="宋体" w:eastAsia="宋体" w:hAnsi="宋体" w:cs="宋体" w:hint="eastAsia"/>
                <w:szCs w:val="21"/>
              </w:rPr>
              <w:t>通过一系列的实践活动，</w:t>
            </w:r>
            <w:r>
              <w:rPr>
                <w:rFonts w:ascii="宋体" w:eastAsia="宋体" w:hAnsi="宋体" w:cs="宋体" w:hint="eastAsia"/>
                <w:szCs w:val="21"/>
              </w:rPr>
              <w:t>左天同学</w:t>
            </w:r>
            <w:r>
              <w:rPr>
                <w:rFonts w:ascii="宋体" w:eastAsia="宋体" w:hAnsi="宋体" w:cs="宋体" w:hint="eastAsia"/>
                <w:szCs w:val="21"/>
              </w:rPr>
              <w:t>进一步树立了正确的世界观、价值观和人生观，更加坚定了</w:t>
            </w:r>
            <w:r>
              <w:rPr>
                <w:rFonts w:ascii="宋体" w:eastAsia="宋体" w:hAnsi="宋体" w:cs="宋体" w:hint="eastAsia"/>
                <w:szCs w:val="21"/>
              </w:rPr>
              <w:t>自身</w:t>
            </w:r>
            <w:r>
              <w:rPr>
                <w:rFonts w:ascii="宋体" w:eastAsia="宋体" w:hAnsi="宋体" w:cs="宋体" w:hint="eastAsia"/>
                <w:szCs w:val="21"/>
              </w:rPr>
              <w:t>成为社会主义的建设者和接班人的远大理想，将个人发展与国家发展有机地</w:t>
            </w:r>
            <w:r>
              <w:rPr>
                <w:rFonts w:ascii="宋体" w:eastAsia="宋体" w:hAnsi="宋体" w:cs="宋体" w:hint="eastAsia"/>
                <w:szCs w:val="21"/>
              </w:rPr>
              <w:t>结合起来，为实现中华民族伟大复兴的中国梦</w:t>
            </w:r>
            <w:r>
              <w:rPr>
                <w:rFonts w:ascii="宋体" w:eastAsia="宋体" w:hAnsi="宋体" w:cs="宋体" w:hint="eastAsia"/>
                <w:szCs w:val="21"/>
              </w:rPr>
              <w:t>而坚定奋斗。</w:t>
            </w:r>
          </w:p>
          <w:p w14:paraId="4496584D" w14:textId="77777777" w:rsidR="00774F59" w:rsidRDefault="00774F59">
            <w:pPr>
              <w:widowControl/>
              <w:jc w:val="left"/>
              <w:rPr>
                <w:rFonts w:ascii="Times New Roman" w:eastAsia="Times New Roman" w:hAnsi="Times New Roman" w:cs="Times New Roman"/>
                <w:kern w:val="0"/>
                <w:sz w:val="20"/>
                <w:szCs w:val="20"/>
              </w:rPr>
            </w:pPr>
          </w:p>
        </w:tc>
      </w:tr>
      <w:tr w:rsidR="00774F59" w14:paraId="681158C5" w14:textId="77777777" w:rsidTr="00062F36">
        <w:trPr>
          <w:cantSplit/>
          <w:trHeight w:val="13599"/>
        </w:trPr>
        <w:tc>
          <w:tcPr>
            <w:tcW w:w="2093" w:type="dxa"/>
            <w:gridSpan w:val="2"/>
            <w:shd w:val="clear" w:color="auto" w:fill="auto"/>
            <w:noWrap/>
            <w:vAlign w:val="center"/>
          </w:tcPr>
          <w:p w14:paraId="0FE00D37" w14:textId="77777777" w:rsidR="00774F59" w:rsidRDefault="00062F3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7623" w:type="dxa"/>
            <w:gridSpan w:val="6"/>
            <w:shd w:val="clear" w:color="auto" w:fill="auto"/>
            <w:noWrap/>
            <w:vAlign w:val="center"/>
          </w:tcPr>
          <w:p w14:paraId="2167B912" w14:textId="77777777" w:rsidR="00774F59" w:rsidRDefault="00062F36">
            <w:pPr>
              <w:autoSpaceDE w:val="0"/>
              <w:autoSpaceDN w:val="0"/>
              <w:adjustRightInd w:val="0"/>
              <w:spacing w:line="360" w:lineRule="auto"/>
              <w:ind w:right="561"/>
              <w:rPr>
                <w:rFonts w:ascii="宋体" w:eastAsia="宋体" w:hAnsi="宋体" w:cs="宋体"/>
                <w:szCs w:val="21"/>
              </w:rPr>
            </w:pPr>
            <w:r>
              <w:rPr>
                <w:rFonts w:ascii="宋体" w:eastAsia="宋体" w:hAnsi="宋体" w:hint="eastAsia"/>
                <w:b/>
                <w:color w:val="000000"/>
                <w:szCs w:val="21"/>
              </w:rPr>
              <w:t>团队名称：</w:t>
            </w:r>
            <w:r>
              <w:rPr>
                <w:rFonts w:ascii="宋体" w:eastAsia="宋体" w:hAnsi="宋体" w:cs="宋体" w:hint="eastAsia"/>
                <w:szCs w:val="21"/>
              </w:rPr>
              <w:t>深学实悟，学以致用“</w:t>
            </w:r>
            <w:r>
              <w:rPr>
                <w:rFonts w:ascii="宋体" w:eastAsia="宋体" w:hAnsi="宋体" w:cs="宋体" w:hint="eastAsia"/>
                <w:szCs w:val="21"/>
              </w:rPr>
              <w:t>1+1+1</w:t>
            </w:r>
            <w:r>
              <w:rPr>
                <w:rFonts w:ascii="宋体" w:eastAsia="宋体" w:hAnsi="宋体" w:cs="宋体" w:hint="eastAsia"/>
                <w:szCs w:val="21"/>
              </w:rPr>
              <w:t>”实践团</w:t>
            </w:r>
          </w:p>
          <w:p w14:paraId="2333A2F6" w14:textId="77777777" w:rsidR="00774F59" w:rsidRDefault="00062F36">
            <w:pPr>
              <w:autoSpaceDE w:val="0"/>
              <w:autoSpaceDN w:val="0"/>
              <w:adjustRightInd w:val="0"/>
              <w:spacing w:line="360" w:lineRule="auto"/>
              <w:ind w:right="561"/>
              <w:rPr>
                <w:rFonts w:ascii="宋体" w:eastAsia="宋体" w:hAnsi="宋体" w:cs="宋体"/>
                <w:szCs w:val="21"/>
              </w:rPr>
            </w:pPr>
            <w:r>
              <w:rPr>
                <w:rFonts w:ascii="宋体" w:eastAsia="宋体" w:hAnsi="宋体" w:cs="宋体" w:hint="eastAsia"/>
                <w:b/>
                <w:bCs/>
                <w:szCs w:val="21"/>
              </w:rPr>
              <w:t>团队分工：联系应急管理局，组织各个实践项目进行开展：</w:t>
            </w:r>
            <w:r>
              <w:rPr>
                <w:rFonts w:ascii="宋体" w:eastAsia="宋体" w:hAnsi="宋体" w:cs="宋体" w:hint="eastAsia"/>
                <w:szCs w:val="21"/>
              </w:rPr>
              <w:t>张孟旗</w:t>
            </w:r>
          </w:p>
          <w:p w14:paraId="0EFF6C6B" w14:textId="77777777" w:rsidR="00774F59" w:rsidRDefault="00062F36">
            <w:pPr>
              <w:autoSpaceDE w:val="0"/>
              <w:autoSpaceDN w:val="0"/>
              <w:adjustRightInd w:val="0"/>
              <w:spacing w:line="360" w:lineRule="auto"/>
              <w:ind w:right="561"/>
              <w:rPr>
                <w:rFonts w:ascii="宋体" w:eastAsia="宋体" w:hAnsi="宋体" w:cs="宋体"/>
                <w:szCs w:val="21"/>
              </w:rPr>
            </w:pPr>
            <w:r>
              <w:rPr>
                <w:rFonts w:ascii="宋体" w:eastAsia="宋体" w:hAnsi="宋体" w:cs="宋体" w:hint="eastAsia"/>
                <w:b/>
                <w:bCs/>
                <w:szCs w:val="21"/>
              </w:rPr>
              <w:t>对接社区，准备物资，参与各项实践，进行拍照，最终答辩：</w:t>
            </w:r>
            <w:r>
              <w:rPr>
                <w:rFonts w:ascii="宋体" w:eastAsia="宋体" w:hAnsi="宋体" w:cs="宋体" w:hint="eastAsia"/>
                <w:szCs w:val="21"/>
              </w:rPr>
              <w:t>左天</w:t>
            </w:r>
          </w:p>
          <w:p w14:paraId="77EF0F6C" w14:textId="77777777" w:rsidR="00774F59" w:rsidRDefault="00062F36">
            <w:pPr>
              <w:autoSpaceDE w:val="0"/>
              <w:autoSpaceDN w:val="0"/>
              <w:adjustRightInd w:val="0"/>
              <w:spacing w:line="360" w:lineRule="auto"/>
              <w:ind w:right="561"/>
              <w:rPr>
                <w:rFonts w:ascii="宋体" w:eastAsia="宋体" w:hAnsi="宋体" w:cs="宋体"/>
                <w:szCs w:val="21"/>
              </w:rPr>
            </w:pPr>
            <w:r>
              <w:rPr>
                <w:rFonts w:ascii="宋体" w:eastAsia="宋体" w:hAnsi="宋体" w:cs="宋体" w:hint="eastAsia"/>
                <w:b/>
                <w:bCs/>
                <w:szCs w:val="21"/>
              </w:rPr>
              <w:t>参加各项实践活动，制作推送：</w:t>
            </w:r>
            <w:proofErr w:type="gramStart"/>
            <w:r>
              <w:rPr>
                <w:rFonts w:ascii="宋体" w:eastAsia="宋体" w:hAnsi="宋体" w:cs="宋体" w:hint="eastAsia"/>
                <w:szCs w:val="21"/>
              </w:rPr>
              <w:t>许豫帆</w:t>
            </w:r>
            <w:proofErr w:type="gramEnd"/>
            <w:r>
              <w:rPr>
                <w:rFonts w:ascii="宋体" w:eastAsia="宋体" w:hAnsi="宋体" w:cs="宋体" w:hint="eastAsia"/>
                <w:szCs w:val="21"/>
              </w:rPr>
              <w:t>，贾彦坤，王光照，刘雨昕，李玉培，贾艾凡，武煜晰，周芷名，殷迪</w:t>
            </w:r>
            <w:r>
              <w:rPr>
                <w:rFonts w:ascii="宋体" w:eastAsia="宋体" w:hAnsi="宋体" w:cs="宋体" w:hint="eastAsia"/>
                <w:szCs w:val="21"/>
              </w:rPr>
              <w:t xml:space="preserve"> </w:t>
            </w:r>
            <w:r>
              <w:rPr>
                <w:rFonts w:ascii="宋体" w:eastAsia="宋体" w:hAnsi="宋体" w:cs="宋体" w:hint="eastAsia"/>
                <w:szCs w:val="21"/>
              </w:rPr>
              <w:t>李</w:t>
            </w:r>
            <w:proofErr w:type="gramStart"/>
            <w:r>
              <w:rPr>
                <w:rFonts w:ascii="宋体" w:eastAsia="宋体" w:hAnsi="宋体" w:cs="宋体" w:hint="eastAsia"/>
                <w:szCs w:val="21"/>
              </w:rPr>
              <w:t>浩</w:t>
            </w:r>
            <w:proofErr w:type="gramEnd"/>
            <w:r>
              <w:rPr>
                <w:rFonts w:ascii="宋体" w:eastAsia="宋体" w:hAnsi="宋体" w:cs="宋体" w:hint="eastAsia"/>
                <w:szCs w:val="21"/>
              </w:rPr>
              <w:t>洋</w:t>
            </w:r>
          </w:p>
          <w:p w14:paraId="292F982C" w14:textId="77777777" w:rsidR="00774F59" w:rsidRDefault="00062F36">
            <w:pPr>
              <w:autoSpaceDE w:val="0"/>
              <w:autoSpaceDN w:val="0"/>
              <w:adjustRightInd w:val="0"/>
              <w:spacing w:line="360" w:lineRule="auto"/>
              <w:ind w:right="561"/>
              <w:rPr>
                <w:rFonts w:ascii="宋体" w:eastAsia="宋体" w:hAnsi="宋体"/>
                <w:b/>
                <w:color w:val="000000"/>
                <w:szCs w:val="21"/>
              </w:rPr>
            </w:pPr>
            <w:r>
              <w:rPr>
                <w:rFonts w:ascii="宋体" w:eastAsia="宋体" w:hAnsi="宋体" w:hint="eastAsia"/>
                <w:b/>
                <w:color w:val="000000"/>
                <w:szCs w:val="21"/>
              </w:rPr>
              <w:t>工作方向主要包括：</w:t>
            </w:r>
          </w:p>
          <w:p w14:paraId="21EDA63B" w14:textId="77777777" w:rsidR="00774F59" w:rsidRDefault="00062F36">
            <w:pPr>
              <w:autoSpaceDE w:val="0"/>
              <w:autoSpaceDN w:val="0"/>
              <w:adjustRightInd w:val="0"/>
              <w:spacing w:line="360" w:lineRule="auto"/>
              <w:ind w:right="561"/>
              <w:rPr>
                <w:rFonts w:ascii="宋体" w:eastAsia="宋体" w:hAnsi="宋体"/>
                <w:b/>
                <w:color w:val="000000"/>
                <w:szCs w:val="21"/>
              </w:rPr>
            </w:pPr>
            <w:r>
              <w:rPr>
                <w:rFonts w:ascii="宋体" w:eastAsia="宋体" w:hAnsi="宋体" w:hint="eastAsia"/>
                <w:b/>
                <w:color w:val="000000"/>
                <w:szCs w:val="21"/>
              </w:rPr>
              <w:t>一</w:t>
            </w:r>
            <w:r>
              <w:rPr>
                <w:rFonts w:ascii="宋体" w:eastAsia="宋体" w:hAnsi="宋体"/>
                <w:b/>
                <w:color w:val="000000"/>
                <w:szCs w:val="21"/>
              </w:rPr>
              <w:t>、</w:t>
            </w:r>
            <w:r>
              <w:rPr>
                <w:rFonts w:ascii="宋体" w:eastAsia="宋体" w:hAnsi="宋体" w:hint="eastAsia"/>
                <w:b/>
                <w:color w:val="000000"/>
                <w:szCs w:val="21"/>
              </w:rPr>
              <w:t>理论</w:t>
            </w:r>
            <w:r>
              <w:rPr>
                <w:rFonts w:ascii="宋体" w:eastAsia="宋体" w:hAnsi="宋体"/>
                <w:b/>
                <w:color w:val="000000"/>
                <w:szCs w:val="21"/>
              </w:rPr>
              <w:t>学习实践</w:t>
            </w:r>
          </w:p>
          <w:p w14:paraId="350EDB88" w14:textId="77777777" w:rsidR="00774F59" w:rsidRDefault="00062F36">
            <w:pPr>
              <w:autoSpaceDE w:val="0"/>
              <w:autoSpaceDN w:val="0"/>
              <w:adjustRightInd w:val="0"/>
              <w:spacing w:line="360" w:lineRule="auto"/>
              <w:ind w:right="561" w:firstLineChars="200" w:firstLine="420"/>
              <w:rPr>
                <w:rFonts w:ascii="宋体" w:eastAsia="宋体" w:hAnsi="宋体"/>
                <w:color w:val="000000"/>
                <w:szCs w:val="21"/>
              </w:rPr>
            </w:pPr>
            <w:r>
              <w:rPr>
                <w:rFonts w:ascii="宋体" w:eastAsia="宋体" w:hAnsi="宋体" w:hint="eastAsia"/>
                <w:color w:val="000000"/>
                <w:szCs w:val="21"/>
              </w:rPr>
              <w:t>邀请专业讲师多次为我们讲授应急知识，为后续开展社区企业实践打牢基础。在燕山石</w:t>
            </w:r>
            <w:r>
              <w:rPr>
                <w:rFonts w:ascii="宋体" w:eastAsia="宋体" w:hAnsi="宋体"/>
                <w:color w:val="000000"/>
                <w:szCs w:val="21"/>
              </w:rPr>
              <w:t>化厂、南阳二机</w:t>
            </w:r>
            <w:r>
              <w:rPr>
                <w:rFonts w:ascii="宋体" w:eastAsia="宋体" w:hAnsi="宋体" w:hint="eastAsia"/>
                <w:color w:val="000000"/>
                <w:szCs w:val="21"/>
              </w:rPr>
              <w:t>和</w:t>
            </w:r>
            <w:r>
              <w:rPr>
                <w:rFonts w:ascii="宋体" w:eastAsia="宋体" w:hAnsi="宋体"/>
                <w:color w:val="000000"/>
                <w:szCs w:val="21"/>
              </w:rPr>
              <w:t>建湖</w:t>
            </w:r>
            <w:r>
              <w:rPr>
                <w:rFonts w:ascii="宋体" w:eastAsia="宋体" w:hAnsi="宋体" w:hint="eastAsia"/>
                <w:color w:val="000000"/>
                <w:szCs w:val="21"/>
              </w:rPr>
              <w:t>50</w:t>
            </w:r>
            <w:r>
              <w:rPr>
                <w:rFonts w:ascii="宋体" w:eastAsia="宋体" w:hAnsi="宋体" w:hint="eastAsia"/>
                <w:color w:val="000000"/>
                <w:szCs w:val="21"/>
              </w:rPr>
              <w:t>余家</w:t>
            </w:r>
            <w:r>
              <w:rPr>
                <w:rFonts w:ascii="宋体" w:eastAsia="宋体" w:hAnsi="宋体"/>
                <w:color w:val="000000"/>
                <w:szCs w:val="21"/>
              </w:rPr>
              <w:t>企业学习了实际生产知识，强化了成员的专业</w:t>
            </w:r>
            <w:r>
              <w:rPr>
                <w:rFonts w:ascii="宋体" w:eastAsia="宋体" w:hAnsi="宋体" w:hint="eastAsia"/>
                <w:color w:val="000000"/>
                <w:szCs w:val="21"/>
              </w:rPr>
              <w:t>能力</w:t>
            </w:r>
            <w:r>
              <w:rPr>
                <w:rFonts w:ascii="宋体" w:eastAsia="宋体" w:hAnsi="宋体"/>
                <w:color w:val="000000"/>
                <w:szCs w:val="21"/>
              </w:rPr>
              <w:t>与技术。</w:t>
            </w:r>
          </w:p>
          <w:p w14:paraId="1608CFCB" w14:textId="77777777" w:rsidR="00774F59" w:rsidRDefault="00062F36">
            <w:pPr>
              <w:autoSpaceDE w:val="0"/>
              <w:autoSpaceDN w:val="0"/>
              <w:adjustRightInd w:val="0"/>
              <w:spacing w:line="360" w:lineRule="auto"/>
              <w:ind w:right="561"/>
              <w:rPr>
                <w:rFonts w:ascii="宋体" w:eastAsia="宋体" w:hAnsi="宋体"/>
                <w:b/>
                <w:color w:val="000000"/>
                <w:szCs w:val="21"/>
              </w:rPr>
            </w:pPr>
            <w:r>
              <w:rPr>
                <w:rFonts w:ascii="宋体" w:eastAsia="宋体" w:hAnsi="宋体" w:hint="eastAsia"/>
                <w:b/>
                <w:color w:val="000000"/>
                <w:szCs w:val="21"/>
              </w:rPr>
              <w:t>二、</w:t>
            </w:r>
            <w:r>
              <w:rPr>
                <w:rFonts w:ascii="宋体" w:eastAsia="宋体" w:hAnsi="宋体"/>
                <w:b/>
                <w:color w:val="000000"/>
                <w:szCs w:val="21"/>
              </w:rPr>
              <w:t>企业社会实践</w:t>
            </w:r>
          </w:p>
          <w:p w14:paraId="6B185AFC" w14:textId="77777777" w:rsidR="00774F59" w:rsidRDefault="00062F36">
            <w:pPr>
              <w:autoSpaceDE w:val="0"/>
              <w:autoSpaceDN w:val="0"/>
              <w:adjustRightInd w:val="0"/>
              <w:spacing w:line="360" w:lineRule="auto"/>
              <w:ind w:right="561" w:firstLineChars="200" w:firstLine="420"/>
              <w:rPr>
                <w:rFonts w:ascii="宋体" w:eastAsia="宋体" w:hAnsi="宋体"/>
                <w:color w:val="000000"/>
                <w:szCs w:val="21"/>
              </w:rPr>
            </w:pPr>
            <w:r>
              <w:rPr>
                <w:rFonts w:ascii="宋体" w:eastAsia="宋体" w:hAnsi="宋体"/>
                <w:color w:val="000000"/>
                <w:szCs w:val="21"/>
              </w:rPr>
              <w:t>在</w:t>
            </w:r>
            <w:r>
              <w:rPr>
                <w:rFonts w:ascii="宋体" w:eastAsia="宋体" w:hAnsi="宋体" w:hint="eastAsia"/>
                <w:color w:val="000000"/>
                <w:szCs w:val="21"/>
              </w:rPr>
              <w:t>北京市</w:t>
            </w:r>
            <w:r>
              <w:rPr>
                <w:rFonts w:ascii="宋体" w:eastAsia="宋体" w:hAnsi="宋体" w:hint="eastAsia"/>
                <w:color w:val="000000"/>
                <w:szCs w:val="21"/>
              </w:rPr>
              <w:t>75</w:t>
            </w:r>
            <w:r>
              <w:rPr>
                <w:rFonts w:ascii="宋体" w:eastAsia="宋体" w:hAnsi="宋体" w:hint="eastAsia"/>
                <w:color w:val="000000"/>
                <w:szCs w:val="21"/>
              </w:rPr>
              <w:t>个社区为</w:t>
            </w:r>
            <w:r>
              <w:rPr>
                <w:rFonts w:ascii="宋体" w:eastAsia="宋体" w:hAnsi="宋体" w:hint="eastAsia"/>
                <w:color w:val="000000"/>
                <w:szCs w:val="21"/>
              </w:rPr>
              <w:t>2200</w:t>
            </w:r>
            <w:r>
              <w:rPr>
                <w:rFonts w:ascii="宋体" w:eastAsia="宋体" w:hAnsi="宋体" w:hint="eastAsia"/>
                <w:color w:val="000000"/>
                <w:szCs w:val="21"/>
              </w:rPr>
              <w:t>余名居民科普了应急救援知识，范围涵盖</w:t>
            </w:r>
            <w:r>
              <w:rPr>
                <w:rFonts w:ascii="宋体" w:eastAsia="宋体" w:hAnsi="宋体"/>
                <w:color w:val="000000"/>
                <w:szCs w:val="21"/>
              </w:rPr>
              <w:t>社区居民、快递小哥、外卖小哥、</w:t>
            </w:r>
            <w:r>
              <w:rPr>
                <w:rFonts w:ascii="宋体" w:eastAsia="宋体" w:hAnsi="宋体" w:hint="eastAsia"/>
                <w:color w:val="000000"/>
                <w:szCs w:val="21"/>
              </w:rPr>
              <w:t>小区</w:t>
            </w:r>
            <w:r>
              <w:rPr>
                <w:rFonts w:ascii="宋体" w:eastAsia="宋体" w:hAnsi="宋体"/>
                <w:color w:val="000000"/>
                <w:szCs w:val="21"/>
              </w:rPr>
              <w:t>保安</w:t>
            </w:r>
            <w:r>
              <w:rPr>
                <w:rFonts w:ascii="宋体" w:eastAsia="宋体" w:hAnsi="宋体" w:hint="eastAsia"/>
                <w:color w:val="000000"/>
                <w:szCs w:val="21"/>
              </w:rPr>
              <w:t>和</w:t>
            </w:r>
            <w:r>
              <w:rPr>
                <w:rFonts w:ascii="宋体" w:eastAsia="宋体" w:hAnsi="宋体"/>
                <w:color w:val="000000"/>
                <w:szCs w:val="21"/>
              </w:rPr>
              <w:t>物业工作人员</w:t>
            </w:r>
            <w:r>
              <w:rPr>
                <w:rFonts w:ascii="宋体" w:eastAsia="宋体" w:hAnsi="宋体" w:hint="eastAsia"/>
                <w:color w:val="000000"/>
                <w:szCs w:val="21"/>
              </w:rPr>
              <w:t>等，</w:t>
            </w:r>
            <w:r>
              <w:rPr>
                <w:rFonts w:ascii="宋体" w:eastAsia="宋体" w:hAnsi="宋体"/>
                <w:color w:val="000000"/>
                <w:szCs w:val="21"/>
              </w:rPr>
              <w:t>科普</w:t>
            </w:r>
            <w:r>
              <w:rPr>
                <w:rFonts w:ascii="宋体" w:eastAsia="宋体" w:hAnsi="宋体" w:hint="eastAsia"/>
                <w:color w:val="000000"/>
                <w:szCs w:val="21"/>
              </w:rPr>
              <w:t>了《疫情防范知识》、《火灾逃生办法》、《</w:t>
            </w:r>
            <w:r>
              <w:rPr>
                <w:rFonts w:ascii="宋体" w:eastAsia="宋体" w:hAnsi="宋体" w:hint="eastAsia"/>
                <w:color w:val="000000"/>
                <w:szCs w:val="21"/>
              </w:rPr>
              <w:t>AED</w:t>
            </w:r>
            <w:r>
              <w:rPr>
                <w:rFonts w:ascii="宋体" w:eastAsia="宋体" w:hAnsi="宋体" w:hint="eastAsia"/>
                <w:color w:val="000000"/>
                <w:szCs w:val="21"/>
              </w:rPr>
              <w:t>的使用方法》、《心脏骤停急救法》、《海姆立克法》等贴近生活且实用的应急救援知识</w:t>
            </w:r>
            <w:r>
              <w:rPr>
                <w:rFonts w:ascii="宋体" w:eastAsia="宋体" w:hAnsi="宋体"/>
                <w:color w:val="000000"/>
                <w:szCs w:val="21"/>
              </w:rPr>
              <w:t>。</w:t>
            </w:r>
            <w:r>
              <w:rPr>
                <w:rFonts w:ascii="宋体" w:eastAsia="宋体" w:hAnsi="宋体" w:hint="eastAsia"/>
                <w:color w:val="000000"/>
                <w:szCs w:val="21"/>
              </w:rPr>
              <w:t>代表</w:t>
            </w:r>
            <w:r>
              <w:rPr>
                <w:rFonts w:ascii="宋体" w:eastAsia="宋体" w:hAnsi="宋体"/>
                <w:color w:val="000000"/>
                <w:szCs w:val="21"/>
              </w:rPr>
              <w:t>北京市高校参加全国安全宣传咨询日。</w:t>
            </w:r>
          </w:p>
          <w:p w14:paraId="20677740" w14:textId="77777777" w:rsidR="00774F59" w:rsidRDefault="00062F36">
            <w:pPr>
              <w:autoSpaceDE w:val="0"/>
              <w:autoSpaceDN w:val="0"/>
              <w:adjustRightInd w:val="0"/>
              <w:spacing w:line="360" w:lineRule="auto"/>
              <w:ind w:right="561" w:firstLineChars="200" w:firstLine="420"/>
              <w:rPr>
                <w:rFonts w:ascii="宋体" w:eastAsia="宋体" w:hAnsi="宋体"/>
                <w:color w:val="000000"/>
                <w:szCs w:val="21"/>
              </w:rPr>
            </w:pPr>
            <w:r>
              <w:rPr>
                <w:rFonts w:ascii="宋体" w:eastAsia="宋体" w:hAnsi="宋体" w:hint="eastAsia"/>
                <w:color w:val="000000"/>
                <w:szCs w:val="21"/>
              </w:rPr>
              <w:t>在章</w:t>
            </w:r>
            <w:proofErr w:type="gramStart"/>
            <w:r>
              <w:rPr>
                <w:rFonts w:ascii="宋体" w:eastAsia="宋体" w:hAnsi="宋体" w:hint="eastAsia"/>
                <w:color w:val="000000"/>
                <w:szCs w:val="21"/>
              </w:rPr>
              <w:t>汉小学</w:t>
            </w:r>
            <w:proofErr w:type="gramEnd"/>
            <w:r>
              <w:rPr>
                <w:rFonts w:ascii="宋体" w:eastAsia="宋体" w:hAnsi="宋体" w:hint="eastAsia"/>
                <w:color w:val="000000"/>
                <w:szCs w:val="21"/>
              </w:rPr>
              <w:t>为</w:t>
            </w:r>
            <w:r>
              <w:rPr>
                <w:rFonts w:ascii="宋体" w:eastAsia="宋体" w:hAnsi="宋体" w:hint="eastAsia"/>
                <w:color w:val="000000"/>
                <w:szCs w:val="21"/>
              </w:rPr>
              <w:t>60</w:t>
            </w:r>
            <w:r>
              <w:rPr>
                <w:rFonts w:ascii="宋体" w:eastAsia="宋体" w:hAnsi="宋体" w:hint="eastAsia"/>
                <w:color w:val="000000"/>
                <w:szCs w:val="21"/>
              </w:rPr>
              <w:t>余</w:t>
            </w:r>
            <w:r>
              <w:rPr>
                <w:rFonts w:ascii="宋体" w:eastAsia="宋体" w:hAnsi="宋体"/>
                <w:color w:val="000000"/>
                <w:szCs w:val="21"/>
              </w:rPr>
              <w:t>名</w:t>
            </w:r>
            <w:r>
              <w:rPr>
                <w:rFonts w:ascii="宋体" w:eastAsia="宋体" w:hAnsi="宋体" w:hint="eastAsia"/>
                <w:color w:val="000000"/>
                <w:szCs w:val="21"/>
              </w:rPr>
              <w:t>留守儿童带来了机器人</w:t>
            </w:r>
            <w:r>
              <w:rPr>
                <w:rFonts w:ascii="宋体" w:eastAsia="宋体" w:hAnsi="宋体"/>
                <w:color w:val="000000"/>
                <w:szCs w:val="21"/>
              </w:rPr>
              <w:t>、</w:t>
            </w:r>
            <w:r>
              <w:rPr>
                <w:rFonts w:ascii="宋体" w:eastAsia="宋体" w:hAnsi="宋体" w:hint="eastAsia"/>
                <w:color w:val="000000"/>
                <w:szCs w:val="21"/>
              </w:rPr>
              <w:t>剪纸</w:t>
            </w:r>
            <w:r>
              <w:rPr>
                <w:rFonts w:ascii="宋体" w:eastAsia="宋体" w:hAnsi="宋体"/>
                <w:color w:val="000000"/>
                <w:szCs w:val="21"/>
              </w:rPr>
              <w:t>、</w:t>
            </w:r>
            <w:r>
              <w:rPr>
                <w:rFonts w:ascii="宋体" w:eastAsia="宋体" w:hAnsi="宋体" w:hint="eastAsia"/>
                <w:color w:val="000000"/>
                <w:szCs w:val="21"/>
              </w:rPr>
              <w:t>舞蹈</w:t>
            </w:r>
            <w:r>
              <w:rPr>
                <w:rFonts w:ascii="宋体" w:eastAsia="宋体" w:hAnsi="宋体"/>
                <w:color w:val="000000"/>
                <w:szCs w:val="21"/>
              </w:rPr>
              <w:t>、</w:t>
            </w:r>
            <w:r>
              <w:rPr>
                <w:rFonts w:ascii="宋体" w:eastAsia="宋体" w:hAnsi="宋体" w:hint="eastAsia"/>
                <w:color w:val="000000"/>
                <w:szCs w:val="21"/>
              </w:rPr>
              <w:t>音乐</w:t>
            </w:r>
            <w:r>
              <w:rPr>
                <w:rFonts w:ascii="宋体" w:eastAsia="宋体" w:hAnsi="宋体"/>
                <w:color w:val="000000"/>
                <w:szCs w:val="21"/>
              </w:rPr>
              <w:t>等课程，</w:t>
            </w:r>
            <w:r>
              <w:rPr>
                <w:rFonts w:ascii="宋体" w:eastAsia="宋体" w:hAnsi="宋体" w:hint="eastAsia"/>
                <w:color w:val="000000"/>
                <w:szCs w:val="21"/>
              </w:rPr>
              <w:t>并开展了红色教育与</w:t>
            </w:r>
            <w:r>
              <w:rPr>
                <w:rFonts w:ascii="宋体" w:eastAsia="宋体" w:hAnsi="宋体"/>
                <w:color w:val="000000"/>
                <w:szCs w:val="21"/>
              </w:rPr>
              <w:t>观影活动</w:t>
            </w:r>
            <w:r>
              <w:rPr>
                <w:rFonts w:ascii="宋体" w:eastAsia="宋体" w:hAnsi="宋体" w:hint="eastAsia"/>
                <w:color w:val="000000"/>
                <w:szCs w:val="21"/>
              </w:rPr>
              <w:t>；为</w:t>
            </w:r>
            <w:r>
              <w:rPr>
                <w:rFonts w:ascii="宋体" w:eastAsia="宋体" w:hAnsi="宋体"/>
                <w:color w:val="000000"/>
                <w:szCs w:val="21"/>
              </w:rPr>
              <w:t>孩子们</w:t>
            </w:r>
            <w:r>
              <w:rPr>
                <w:rFonts w:ascii="宋体" w:eastAsia="宋体" w:hAnsi="宋体" w:hint="eastAsia"/>
                <w:color w:val="000000"/>
                <w:szCs w:val="21"/>
              </w:rPr>
              <w:t>发放</w:t>
            </w:r>
            <w:r>
              <w:rPr>
                <w:rFonts w:ascii="宋体" w:eastAsia="宋体" w:hAnsi="宋体"/>
                <w:color w:val="000000"/>
                <w:szCs w:val="21"/>
              </w:rPr>
              <w:t>了学习</w:t>
            </w:r>
            <w:r>
              <w:rPr>
                <w:rFonts w:ascii="宋体" w:eastAsia="宋体" w:hAnsi="宋体" w:hint="eastAsia"/>
                <w:color w:val="000000"/>
                <w:szCs w:val="21"/>
              </w:rPr>
              <w:t>文具</w:t>
            </w:r>
            <w:r>
              <w:rPr>
                <w:rFonts w:ascii="宋体" w:eastAsia="宋体" w:hAnsi="宋体"/>
                <w:color w:val="000000"/>
                <w:szCs w:val="21"/>
              </w:rPr>
              <w:t>和课外书籍。</w:t>
            </w:r>
          </w:p>
          <w:p w14:paraId="3C5695E9" w14:textId="77777777" w:rsidR="00774F59" w:rsidRDefault="00062F36">
            <w:pPr>
              <w:autoSpaceDE w:val="0"/>
              <w:autoSpaceDN w:val="0"/>
              <w:adjustRightInd w:val="0"/>
              <w:spacing w:line="360" w:lineRule="auto"/>
              <w:ind w:right="561" w:firstLineChars="200" w:firstLine="420"/>
              <w:rPr>
                <w:rFonts w:ascii="宋体" w:eastAsia="宋体" w:hAnsi="宋体"/>
                <w:color w:val="000000"/>
                <w:szCs w:val="21"/>
              </w:rPr>
            </w:pPr>
            <w:r>
              <w:rPr>
                <w:rFonts w:ascii="宋体" w:eastAsia="宋体" w:hAnsi="宋体" w:hint="eastAsia"/>
                <w:color w:val="000000"/>
                <w:szCs w:val="21"/>
              </w:rPr>
              <w:t>在</w:t>
            </w:r>
            <w:r>
              <w:rPr>
                <w:rFonts w:ascii="宋体" w:eastAsia="宋体" w:hAnsi="宋体"/>
                <w:color w:val="000000"/>
                <w:szCs w:val="21"/>
              </w:rPr>
              <w:t>燕山</w:t>
            </w:r>
            <w:r>
              <w:rPr>
                <w:rFonts w:ascii="宋体" w:eastAsia="宋体" w:hAnsi="宋体" w:hint="eastAsia"/>
                <w:color w:val="000000"/>
                <w:szCs w:val="21"/>
              </w:rPr>
              <w:t>石化、</w:t>
            </w:r>
            <w:r>
              <w:rPr>
                <w:rFonts w:ascii="宋体" w:eastAsia="宋体" w:hAnsi="宋体"/>
                <w:color w:val="000000"/>
                <w:szCs w:val="21"/>
              </w:rPr>
              <w:t>南阳二机</w:t>
            </w:r>
            <w:r>
              <w:rPr>
                <w:rFonts w:ascii="宋体" w:eastAsia="宋体" w:hAnsi="宋体" w:hint="eastAsia"/>
                <w:color w:val="000000"/>
                <w:szCs w:val="21"/>
              </w:rPr>
              <w:t>和</w:t>
            </w:r>
            <w:r>
              <w:rPr>
                <w:rFonts w:ascii="宋体" w:eastAsia="宋体" w:hAnsi="宋体"/>
                <w:color w:val="000000"/>
                <w:szCs w:val="21"/>
              </w:rPr>
              <w:t>建湖</w:t>
            </w:r>
            <w:r>
              <w:rPr>
                <w:rFonts w:ascii="宋体" w:eastAsia="宋体" w:hAnsi="宋体" w:hint="eastAsia"/>
                <w:color w:val="000000"/>
                <w:szCs w:val="21"/>
              </w:rPr>
              <w:t>50</w:t>
            </w:r>
            <w:r>
              <w:rPr>
                <w:rFonts w:ascii="宋体" w:eastAsia="宋体" w:hAnsi="宋体" w:hint="eastAsia"/>
                <w:color w:val="000000"/>
                <w:szCs w:val="21"/>
              </w:rPr>
              <w:t>余家</w:t>
            </w:r>
            <w:r>
              <w:rPr>
                <w:rFonts w:ascii="宋体" w:eastAsia="宋体" w:hAnsi="宋体"/>
                <w:color w:val="000000"/>
                <w:szCs w:val="21"/>
              </w:rPr>
              <w:t>企业</w:t>
            </w:r>
            <w:r>
              <w:rPr>
                <w:rFonts w:ascii="宋体" w:eastAsia="宋体" w:hAnsi="宋体" w:hint="eastAsia"/>
                <w:color w:val="000000"/>
                <w:szCs w:val="21"/>
              </w:rPr>
              <w:t>参观</w:t>
            </w:r>
            <w:r>
              <w:rPr>
                <w:rFonts w:ascii="宋体" w:eastAsia="宋体" w:hAnsi="宋体"/>
                <w:color w:val="000000"/>
                <w:szCs w:val="21"/>
              </w:rPr>
              <w:t>学习</w:t>
            </w:r>
            <w:r>
              <w:rPr>
                <w:rFonts w:ascii="宋体" w:eastAsia="宋体" w:hAnsi="宋体" w:hint="eastAsia"/>
                <w:color w:val="000000"/>
                <w:szCs w:val="21"/>
              </w:rPr>
              <w:t>时</w:t>
            </w:r>
            <w:r>
              <w:rPr>
                <w:rFonts w:ascii="宋体" w:eastAsia="宋体" w:hAnsi="宋体"/>
                <w:color w:val="000000"/>
                <w:szCs w:val="21"/>
              </w:rPr>
              <w:t>，</w:t>
            </w:r>
            <w:r>
              <w:rPr>
                <w:rFonts w:ascii="宋体" w:eastAsia="宋体" w:hAnsi="宋体" w:hint="eastAsia"/>
                <w:color w:val="000000"/>
                <w:szCs w:val="21"/>
              </w:rPr>
              <w:t>面向</w:t>
            </w:r>
            <w:r>
              <w:rPr>
                <w:rFonts w:ascii="宋体" w:eastAsia="宋体" w:hAnsi="宋体"/>
                <w:color w:val="000000"/>
                <w:szCs w:val="21"/>
              </w:rPr>
              <w:t>企业职工</w:t>
            </w:r>
            <w:r>
              <w:rPr>
                <w:rFonts w:ascii="宋体" w:eastAsia="宋体" w:hAnsi="宋体" w:hint="eastAsia"/>
                <w:color w:val="000000"/>
                <w:szCs w:val="21"/>
              </w:rPr>
              <w:t>开展</w:t>
            </w:r>
            <w:r>
              <w:rPr>
                <w:rFonts w:ascii="宋体" w:eastAsia="宋体" w:hAnsi="宋体"/>
                <w:color w:val="000000"/>
                <w:szCs w:val="21"/>
              </w:rPr>
              <w:t>了安全生产科普活动。</w:t>
            </w:r>
          </w:p>
          <w:p w14:paraId="60C1E64E" w14:textId="77777777" w:rsidR="00774F59" w:rsidRDefault="00062F36">
            <w:pPr>
              <w:autoSpaceDE w:val="0"/>
              <w:autoSpaceDN w:val="0"/>
              <w:adjustRightInd w:val="0"/>
              <w:spacing w:line="360" w:lineRule="auto"/>
              <w:ind w:right="561" w:firstLineChars="200" w:firstLine="420"/>
              <w:rPr>
                <w:rFonts w:ascii="宋体" w:eastAsia="宋体" w:hAnsi="宋体"/>
                <w:color w:val="000000"/>
                <w:szCs w:val="21"/>
              </w:rPr>
            </w:pPr>
            <w:r>
              <w:rPr>
                <w:rFonts w:ascii="宋体" w:eastAsia="宋体" w:hAnsi="宋体" w:hint="eastAsia"/>
                <w:color w:val="000000"/>
                <w:szCs w:val="21"/>
              </w:rPr>
              <w:t>在河南暴雨期间，发起捐物活动，及时面向</w:t>
            </w:r>
            <w:r>
              <w:rPr>
                <w:rFonts w:ascii="宋体" w:eastAsia="宋体" w:hAnsi="宋体"/>
                <w:color w:val="000000"/>
                <w:szCs w:val="21"/>
              </w:rPr>
              <w:t>灾区</w:t>
            </w:r>
            <w:r>
              <w:rPr>
                <w:rFonts w:ascii="宋体" w:eastAsia="宋体" w:hAnsi="宋体" w:hint="eastAsia"/>
                <w:color w:val="000000"/>
                <w:szCs w:val="21"/>
              </w:rPr>
              <w:t>发布应急救援避险方法并积极参与家乡的防疫工作。</w:t>
            </w:r>
          </w:p>
          <w:p w14:paraId="09AD364D" w14:textId="77777777" w:rsidR="00774F59" w:rsidRDefault="00062F36">
            <w:pPr>
              <w:autoSpaceDE w:val="0"/>
              <w:autoSpaceDN w:val="0"/>
              <w:adjustRightInd w:val="0"/>
              <w:spacing w:line="360" w:lineRule="auto"/>
              <w:ind w:right="561"/>
              <w:rPr>
                <w:rFonts w:ascii="宋体" w:eastAsia="宋体" w:hAnsi="宋体"/>
                <w:b/>
                <w:color w:val="000000"/>
                <w:szCs w:val="21"/>
              </w:rPr>
            </w:pPr>
            <w:r>
              <w:rPr>
                <w:rFonts w:ascii="宋体" w:eastAsia="宋体" w:hAnsi="宋体" w:hint="eastAsia"/>
                <w:b/>
                <w:color w:val="000000"/>
                <w:szCs w:val="21"/>
              </w:rPr>
              <w:t>三、</w:t>
            </w:r>
            <w:r>
              <w:rPr>
                <w:rFonts w:ascii="宋体" w:eastAsia="宋体" w:hAnsi="宋体"/>
                <w:b/>
                <w:color w:val="000000"/>
                <w:szCs w:val="21"/>
              </w:rPr>
              <w:t>红色精神实践</w:t>
            </w:r>
          </w:p>
          <w:p w14:paraId="5508D408" w14:textId="77777777" w:rsidR="00774F59" w:rsidRDefault="00062F36">
            <w:pPr>
              <w:autoSpaceDE w:val="0"/>
              <w:autoSpaceDN w:val="0"/>
              <w:adjustRightInd w:val="0"/>
              <w:spacing w:line="360" w:lineRule="auto"/>
              <w:ind w:right="561" w:firstLineChars="200" w:firstLine="420"/>
              <w:rPr>
                <w:rFonts w:ascii="宋体" w:eastAsia="宋体" w:hAnsi="宋体"/>
                <w:color w:val="000000"/>
                <w:szCs w:val="21"/>
              </w:rPr>
            </w:pPr>
            <w:r>
              <w:rPr>
                <w:rFonts w:ascii="宋体" w:eastAsia="宋体" w:hAnsi="宋体"/>
                <w:color w:val="000000"/>
                <w:szCs w:val="21"/>
              </w:rPr>
              <w:t>前往八宝山革命公墓、</w:t>
            </w:r>
            <w:r>
              <w:rPr>
                <w:rFonts w:ascii="宋体" w:eastAsia="宋体" w:hAnsi="宋体" w:hint="eastAsia"/>
                <w:color w:val="000000"/>
                <w:szCs w:val="21"/>
              </w:rPr>
              <w:t>香山</w:t>
            </w:r>
            <w:r>
              <w:rPr>
                <w:rFonts w:ascii="宋体" w:eastAsia="宋体" w:hAnsi="宋体"/>
                <w:color w:val="000000"/>
                <w:szCs w:val="21"/>
              </w:rPr>
              <w:t>革命纪念馆、</w:t>
            </w:r>
            <w:r>
              <w:rPr>
                <w:rFonts w:ascii="宋体" w:eastAsia="宋体" w:hAnsi="宋体" w:hint="eastAsia"/>
                <w:color w:val="000000"/>
                <w:szCs w:val="21"/>
              </w:rPr>
              <w:t>新四军</w:t>
            </w:r>
            <w:r>
              <w:rPr>
                <w:rFonts w:ascii="宋体" w:eastAsia="宋体" w:hAnsi="宋体"/>
                <w:color w:val="000000"/>
                <w:szCs w:val="21"/>
              </w:rPr>
              <w:t>纪念馆、</w:t>
            </w:r>
            <w:r>
              <w:rPr>
                <w:rFonts w:ascii="宋体" w:eastAsia="宋体" w:hAnsi="宋体" w:hint="eastAsia"/>
                <w:color w:val="000000"/>
                <w:szCs w:val="21"/>
              </w:rPr>
              <w:t>湖北省</w:t>
            </w:r>
            <w:r>
              <w:rPr>
                <w:rFonts w:ascii="宋体" w:eastAsia="宋体" w:hAnsi="宋体"/>
                <w:color w:val="000000"/>
                <w:szCs w:val="21"/>
              </w:rPr>
              <w:t>革命</w:t>
            </w:r>
            <w:r>
              <w:rPr>
                <w:rFonts w:ascii="宋体" w:eastAsia="宋体" w:hAnsi="宋体" w:hint="eastAsia"/>
                <w:color w:val="000000"/>
                <w:szCs w:val="21"/>
              </w:rPr>
              <w:t>馆等</w:t>
            </w:r>
            <w:r>
              <w:rPr>
                <w:rFonts w:ascii="宋体" w:eastAsia="宋体" w:hAnsi="宋体"/>
                <w:color w:val="000000"/>
                <w:szCs w:val="21"/>
              </w:rPr>
              <w:t>红色教育</w:t>
            </w:r>
            <w:r>
              <w:rPr>
                <w:rFonts w:ascii="宋体" w:eastAsia="宋体" w:hAnsi="宋体" w:hint="eastAsia"/>
                <w:color w:val="000000"/>
                <w:szCs w:val="21"/>
              </w:rPr>
              <w:t>基地学习</w:t>
            </w:r>
            <w:r>
              <w:rPr>
                <w:rFonts w:ascii="宋体" w:eastAsia="宋体" w:hAnsi="宋体"/>
                <w:color w:val="000000"/>
                <w:szCs w:val="21"/>
              </w:rPr>
              <w:t>，开创性地开展了线上直播活动</w:t>
            </w:r>
            <w:r>
              <w:rPr>
                <w:rFonts w:ascii="宋体" w:eastAsia="宋体" w:hAnsi="宋体" w:hint="eastAsia"/>
                <w:color w:val="000000"/>
                <w:szCs w:val="21"/>
              </w:rPr>
              <w:t>。在章汉山区、</w:t>
            </w:r>
            <w:r>
              <w:rPr>
                <w:rFonts w:ascii="宋体" w:eastAsia="宋体" w:hAnsi="宋体"/>
                <w:color w:val="000000"/>
                <w:szCs w:val="21"/>
              </w:rPr>
              <w:t>燕山石化</w:t>
            </w:r>
            <w:r>
              <w:rPr>
                <w:rFonts w:ascii="宋体" w:eastAsia="宋体" w:hAnsi="宋体" w:hint="eastAsia"/>
                <w:color w:val="000000"/>
                <w:szCs w:val="21"/>
              </w:rPr>
              <w:t>和</w:t>
            </w:r>
            <w:r>
              <w:rPr>
                <w:rFonts w:ascii="宋体" w:eastAsia="宋体" w:hAnsi="宋体"/>
                <w:color w:val="000000"/>
                <w:szCs w:val="21"/>
              </w:rPr>
              <w:t>南阳二机</w:t>
            </w:r>
            <w:r>
              <w:rPr>
                <w:rFonts w:ascii="宋体" w:eastAsia="宋体" w:hAnsi="宋体" w:hint="eastAsia"/>
                <w:color w:val="000000"/>
                <w:szCs w:val="21"/>
              </w:rPr>
              <w:t>，与老党员进行了交流学习，了解厂区历史、我国能源事业发展史和中国共产党革命史。</w:t>
            </w:r>
          </w:p>
          <w:p w14:paraId="4EBB0940" w14:textId="77777777" w:rsidR="00774F59" w:rsidRDefault="00062F36">
            <w:pPr>
              <w:autoSpaceDE w:val="0"/>
              <w:autoSpaceDN w:val="0"/>
              <w:adjustRightInd w:val="0"/>
              <w:spacing w:line="360" w:lineRule="auto"/>
              <w:ind w:right="561"/>
              <w:rPr>
                <w:rFonts w:ascii="宋体" w:eastAsia="宋体" w:hAnsi="宋体" w:cs="宋体"/>
                <w:b/>
                <w:bCs/>
                <w:szCs w:val="21"/>
              </w:rPr>
            </w:pPr>
            <w:r>
              <w:rPr>
                <w:rFonts w:ascii="宋体" w:eastAsia="宋体" w:hAnsi="宋体" w:hint="eastAsia"/>
                <w:b/>
                <w:bCs/>
                <w:color w:val="000000"/>
                <w:szCs w:val="21"/>
              </w:rPr>
              <w:t>经验总结：</w:t>
            </w:r>
            <w:r>
              <w:rPr>
                <w:rFonts w:ascii="宋体" w:eastAsia="宋体" w:hAnsi="宋体" w:cs="宋体" w:hint="eastAsia"/>
                <w:szCs w:val="21"/>
              </w:rPr>
              <w:t>通过本次实践，我团队打造了应急志愿服务“青年大学生模式”，将自身所学、所做、所感与日常生活、生产相结合，并且在知识传播，文化宣传、传承和弘扬红色精神等方面贡献了我们作为新时代青年学子的一份力量，为推进国家治理体系和治</w:t>
            </w:r>
            <w:r>
              <w:rPr>
                <w:rFonts w:ascii="宋体" w:eastAsia="宋体" w:hAnsi="宋体" w:cs="宋体" w:hint="eastAsia"/>
                <w:szCs w:val="21"/>
              </w:rPr>
              <w:t>理能力现代化建设、保障广大人民安康幸福和巩固脱贫攻坚成果，振兴偏远山村等方面</w:t>
            </w:r>
            <w:proofErr w:type="gramStart"/>
            <w:r>
              <w:rPr>
                <w:rFonts w:ascii="宋体" w:eastAsia="宋体" w:hAnsi="宋体" w:cs="宋体" w:hint="eastAsia"/>
                <w:szCs w:val="21"/>
              </w:rPr>
              <w:t>作出</w:t>
            </w:r>
            <w:proofErr w:type="gramEnd"/>
            <w:r>
              <w:rPr>
                <w:rFonts w:ascii="宋体" w:eastAsia="宋体" w:hAnsi="宋体" w:cs="宋体" w:hint="eastAsia"/>
                <w:szCs w:val="21"/>
              </w:rPr>
              <w:t>了重要贡献。通过一系列的实践活动，团队成员进一步树立了正确的世界观、价值观和人生观，更加坚定了成为社会主义的建设者和接班人的远大理想，立志将个人发展与国家发展有机地结合起来，为实现中华民族伟大复兴的中国</w:t>
            </w:r>
            <w:proofErr w:type="gramStart"/>
            <w:r>
              <w:rPr>
                <w:rFonts w:ascii="宋体" w:eastAsia="宋体" w:hAnsi="宋体" w:cs="宋体" w:hint="eastAsia"/>
                <w:szCs w:val="21"/>
              </w:rPr>
              <w:t>梦贡献</w:t>
            </w:r>
            <w:proofErr w:type="gramEnd"/>
            <w:r>
              <w:rPr>
                <w:rFonts w:ascii="宋体" w:eastAsia="宋体" w:hAnsi="宋体" w:cs="宋体" w:hint="eastAsia"/>
                <w:szCs w:val="21"/>
              </w:rPr>
              <w:t>力量！</w:t>
            </w:r>
          </w:p>
          <w:p w14:paraId="785ECDFD" w14:textId="77777777" w:rsidR="00774F59" w:rsidRDefault="00774F59">
            <w:pPr>
              <w:widowControl/>
              <w:spacing w:afterLines="3350" w:after="10452"/>
              <w:jc w:val="left"/>
              <w:rPr>
                <w:rFonts w:ascii="Times New Roman" w:eastAsia="Times New Roman" w:hAnsi="Times New Roman" w:cs="Times New Roman"/>
                <w:kern w:val="0"/>
                <w:sz w:val="20"/>
                <w:szCs w:val="20"/>
              </w:rPr>
            </w:pPr>
          </w:p>
        </w:tc>
      </w:tr>
      <w:tr w:rsidR="00774F59" w14:paraId="3477A901" w14:textId="77777777" w:rsidTr="00062F36">
        <w:trPr>
          <w:cantSplit/>
          <w:trHeight w:val="13599"/>
        </w:trPr>
        <w:tc>
          <w:tcPr>
            <w:tcW w:w="2093" w:type="dxa"/>
            <w:gridSpan w:val="2"/>
            <w:shd w:val="clear" w:color="auto" w:fill="auto"/>
            <w:noWrap/>
            <w:vAlign w:val="center"/>
          </w:tcPr>
          <w:p w14:paraId="7C877320" w14:textId="77777777" w:rsidR="00774F59" w:rsidRDefault="00774F59">
            <w:pPr>
              <w:widowControl/>
              <w:jc w:val="left"/>
              <w:rPr>
                <w:rFonts w:ascii="等线" w:eastAsia="等线" w:hAnsi="等线" w:cs="宋体"/>
                <w:b/>
                <w:color w:val="000000"/>
                <w:kern w:val="0"/>
                <w:sz w:val="22"/>
              </w:rPr>
            </w:pPr>
          </w:p>
        </w:tc>
        <w:tc>
          <w:tcPr>
            <w:tcW w:w="7623" w:type="dxa"/>
            <w:gridSpan w:val="6"/>
            <w:shd w:val="clear" w:color="auto" w:fill="auto"/>
            <w:noWrap/>
            <w:vAlign w:val="center"/>
          </w:tcPr>
          <w:p w14:paraId="7358929A" w14:textId="77777777" w:rsidR="00774F59" w:rsidRDefault="00062F36">
            <w:pPr>
              <w:autoSpaceDE w:val="0"/>
              <w:autoSpaceDN w:val="0"/>
              <w:adjustRightInd w:val="0"/>
              <w:spacing w:line="360" w:lineRule="auto"/>
              <w:ind w:right="561"/>
              <w:rPr>
                <w:rFonts w:ascii="宋体" w:eastAsia="宋体" w:hAnsi="宋体" w:cs="宋体"/>
                <w:b/>
                <w:bCs/>
                <w:szCs w:val="21"/>
              </w:rPr>
            </w:pPr>
            <w:r>
              <w:rPr>
                <w:rFonts w:ascii="宋体" w:eastAsia="宋体" w:hAnsi="宋体" w:hint="eastAsia"/>
                <w:b/>
                <w:bCs/>
                <w:color w:val="000000"/>
                <w:szCs w:val="21"/>
              </w:rPr>
              <w:t>经验总结：</w:t>
            </w:r>
            <w:r>
              <w:rPr>
                <w:rFonts w:ascii="宋体" w:eastAsia="宋体" w:hAnsi="宋体" w:cs="宋体" w:hint="eastAsia"/>
                <w:szCs w:val="21"/>
              </w:rPr>
              <w:t>通过本次实践，我团队打造了应急志愿服务“青年大学生模式”，将自身所学、所做、所感与日常生活、生产相结合，并且在知识传播，文化宣传、传承和弘扬红色精神等方面贡献了我们作为新时代青年学子的一份力量，为推进国家治理体系和治理能力现代化建设、保障广大人民安康幸福和巩固脱贫攻坚成果，振兴偏远山村等方面</w:t>
            </w:r>
            <w:proofErr w:type="gramStart"/>
            <w:r>
              <w:rPr>
                <w:rFonts w:ascii="宋体" w:eastAsia="宋体" w:hAnsi="宋体" w:cs="宋体" w:hint="eastAsia"/>
                <w:szCs w:val="21"/>
              </w:rPr>
              <w:t>作出</w:t>
            </w:r>
            <w:proofErr w:type="gramEnd"/>
            <w:r>
              <w:rPr>
                <w:rFonts w:ascii="宋体" w:eastAsia="宋体" w:hAnsi="宋体" w:cs="宋体" w:hint="eastAsia"/>
                <w:szCs w:val="21"/>
              </w:rPr>
              <w:t>了重要贡献。通过一系列的实践活动，团队成员进一步树立了正确的世界观、价值观和人生观，更加坚定了成为社会主义的建设者和接班人的远大理想，立志将个人发展与国家发展有机地结合起来，为实现中华民族伟大复兴的中国</w:t>
            </w:r>
            <w:proofErr w:type="gramStart"/>
            <w:r>
              <w:rPr>
                <w:rFonts w:ascii="宋体" w:eastAsia="宋体" w:hAnsi="宋体" w:cs="宋体" w:hint="eastAsia"/>
                <w:szCs w:val="21"/>
              </w:rPr>
              <w:t>梦贡献</w:t>
            </w:r>
            <w:proofErr w:type="gramEnd"/>
            <w:r>
              <w:rPr>
                <w:rFonts w:ascii="宋体" w:eastAsia="宋体" w:hAnsi="宋体" w:cs="宋体" w:hint="eastAsia"/>
                <w:szCs w:val="21"/>
              </w:rPr>
              <w:t>力量！</w:t>
            </w:r>
          </w:p>
          <w:p w14:paraId="27FD0114" w14:textId="77777777" w:rsidR="00774F59" w:rsidRDefault="00774F59">
            <w:pPr>
              <w:widowControl/>
              <w:tabs>
                <w:tab w:val="left" w:pos="1339"/>
              </w:tabs>
              <w:spacing w:line="240" w:lineRule="exact"/>
              <w:jc w:val="left"/>
              <w:rPr>
                <w:rFonts w:ascii="宋体" w:eastAsia="宋体" w:hAnsi="宋体" w:cs="宋体"/>
                <w:szCs w:val="21"/>
              </w:rPr>
            </w:pPr>
          </w:p>
          <w:p w14:paraId="301F1BBB" w14:textId="77777777" w:rsidR="00774F59" w:rsidRDefault="00774F59">
            <w:pPr>
              <w:widowControl/>
              <w:spacing w:afterLines="3350" w:after="10452"/>
              <w:jc w:val="left"/>
              <w:rPr>
                <w:rFonts w:ascii="等线" w:eastAsia="等线" w:hAnsi="等线" w:cs="宋体"/>
                <w:color w:val="000000"/>
                <w:kern w:val="0"/>
                <w:sz w:val="22"/>
              </w:rPr>
            </w:pPr>
          </w:p>
        </w:tc>
      </w:tr>
    </w:tbl>
    <w:p w14:paraId="6D9B5D8F" w14:textId="77777777" w:rsidR="00774F59" w:rsidRDefault="00774F59"/>
    <w:sectPr w:rsidR="00774F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62F36"/>
    <w:rsid w:val="000A2A58"/>
    <w:rsid w:val="001A4122"/>
    <w:rsid w:val="001A491F"/>
    <w:rsid w:val="002573AE"/>
    <w:rsid w:val="0029353C"/>
    <w:rsid w:val="00385E9F"/>
    <w:rsid w:val="003A6608"/>
    <w:rsid w:val="003E1202"/>
    <w:rsid w:val="00544CC0"/>
    <w:rsid w:val="00577E40"/>
    <w:rsid w:val="00632075"/>
    <w:rsid w:val="00697F82"/>
    <w:rsid w:val="006C2665"/>
    <w:rsid w:val="006D69B4"/>
    <w:rsid w:val="00774F59"/>
    <w:rsid w:val="00820DA2"/>
    <w:rsid w:val="008552B4"/>
    <w:rsid w:val="008B673A"/>
    <w:rsid w:val="009361EA"/>
    <w:rsid w:val="00A443C4"/>
    <w:rsid w:val="00B85772"/>
    <w:rsid w:val="00C8204A"/>
    <w:rsid w:val="00E44B18"/>
    <w:rsid w:val="00E46375"/>
    <w:rsid w:val="00E85951"/>
    <w:rsid w:val="00F51974"/>
    <w:rsid w:val="00FC17A0"/>
    <w:rsid w:val="35494E47"/>
    <w:rsid w:val="35F211F5"/>
    <w:rsid w:val="3D6F1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6EA63"/>
  <w15:docId w15:val="{EA4BDBCB-76D6-40DE-8284-75F9DC73E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354</Words>
  <Characters>2018</Characters>
  <Application>Microsoft Office Word</Application>
  <DocSecurity>0</DocSecurity>
  <Lines>16</Lines>
  <Paragraphs>4</Paragraphs>
  <ScaleCrop>false</ScaleCrop>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9A97A979C0654F5DAFE6E7D5787698F7</vt:lpwstr>
  </property>
</Properties>
</file>