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AC54E" w14:textId="0EA01F37" w:rsidR="008C396D" w:rsidRDefault="008C396D">
      <w:pPr>
        <w:spacing w:line="480" w:lineRule="exact"/>
        <w:rPr>
          <w:rFonts w:ascii="仿宋_GB2312" w:eastAsia="仿宋_GB2312"/>
          <w:sz w:val="30"/>
          <w:szCs w:val="30"/>
        </w:rPr>
      </w:pPr>
    </w:p>
    <w:p w14:paraId="68D029C9" w14:textId="77777777" w:rsidR="008C396D" w:rsidRDefault="00000000">
      <w:pPr>
        <w:spacing w:line="480" w:lineRule="exact"/>
        <w:jc w:val="center"/>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t>中国石油大学（北京）优秀团支部推荐表</w:t>
      </w:r>
    </w:p>
    <w:tbl>
      <w:tblPr>
        <w:tblW w:w="1050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56"/>
        <w:gridCol w:w="879"/>
        <w:gridCol w:w="966"/>
        <w:gridCol w:w="593"/>
        <w:gridCol w:w="827"/>
        <w:gridCol w:w="957"/>
        <w:gridCol w:w="626"/>
        <w:gridCol w:w="728"/>
        <w:gridCol w:w="1664"/>
        <w:gridCol w:w="868"/>
        <w:gridCol w:w="1442"/>
      </w:tblGrid>
      <w:tr w:rsidR="008C396D" w14:paraId="27B2E786" w14:textId="77777777">
        <w:trPr>
          <w:cantSplit/>
          <w:trHeight w:val="688"/>
          <w:jc w:val="center"/>
        </w:trPr>
        <w:tc>
          <w:tcPr>
            <w:tcW w:w="956" w:type="dxa"/>
            <w:vMerge w:val="restart"/>
            <w:tcBorders>
              <w:top w:val="single" w:sz="6" w:space="0" w:color="000000"/>
              <w:left w:val="single" w:sz="6" w:space="0" w:color="000000"/>
              <w:bottom w:val="single" w:sz="6" w:space="0" w:color="000000"/>
              <w:right w:val="single" w:sz="6" w:space="0" w:color="000000"/>
            </w:tcBorders>
            <w:vAlign w:val="center"/>
          </w:tcPr>
          <w:p w14:paraId="14DFE5CE" w14:textId="77777777" w:rsidR="008C396D" w:rsidRDefault="00000000">
            <w:pPr>
              <w:spacing w:line="380" w:lineRule="exact"/>
              <w:jc w:val="center"/>
              <w:rPr>
                <w:rFonts w:ascii="Times New Roman" w:eastAsia="仿宋_GB2312" w:hAnsi="Times New Roman"/>
                <w:spacing w:val="46"/>
                <w:kern w:val="18"/>
              </w:rPr>
            </w:pPr>
            <w:r>
              <w:rPr>
                <w:rFonts w:ascii="Times New Roman" w:eastAsia="仿宋_GB2312" w:hAnsi="Times New Roman" w:hint="eastAsia"/>
                <w:spacing w:val="46"/>
                <w:kern w:val="18"/>
              </w:rPr>
              <w:t>团支</w:t>
            </w:r>
          </w:p>
          <w:p w14:paraId="6C7FC4E2" w14:textId="77777777" w:rsidR="008C396D" w:rsidRDefault="00000000">
            <w:pPr>
              <w:spacing w:line="380" w:lineRule="exact"/>
              <w:jc w:val="center"/>
              <w:rPr>
                <w:rFonts w:ascii="Times New Roman" w:eastAsia="仿宋_GB2312" w:hAnsi="Times New Roman"/>
                <w:spacing w:val="46"/>
                <w:kern w:val="18"/>
              </w:rPr>
            </w:pPr>
            <w:r>
              <w:rPr>
                <w:rFonts w:ascii="Times New Roman" w:eastAsia="仿宋_GB2312" w:hAnsi="Times New Roman" w:hint="eastAsia"/>
                <w:spacing w:val="46"/>
                <w:kern w:val="18"/>
              </w:rPr>
              <w:t>部基</w:t>
            </w:r>
          </w:p>
          <w:p w14:paraId="7CB10304" w14:textId="77777777" w:rsidR="008C396D" w:rsidRDefault="00000000">
            <w:pPr>
              <w:spacing w:line="380" w:lineRule="exact"/>
              <w:jc w:val="center"/>
              <w:rPr>
                <w:rFonts w:ascii="Times New Roman" w:eastAsia="仿宋_GB2312" w:hAnsi="Times New Roman"/>
                <w:spacing w:val="46"/>
                <w:kern w:val="18"/>
                <w:sz w:val="28"/>
              </w:rPr>
            </w:pPr>
            <w:proofErr w:type="gramStart"/>
            <w:r>
              <w:rPr>
                <w:rFonts w:ascii="Times New Roman" w:eastAsia="仿宋_GB2312" w:hAnsi="Times New Roman" w:hint="eastAsia"/>
                <w:spacing w:val="46"/>
                <w:kern w:val="18"/>
              </w:rPr>
              <w:t>本情况</w:t>
            </w:r>
            <w:proofErr w:type="gramEnd"/>
          </w:p>
        </w:tc>
        <w:tc>
          <w:tcPr>
            <w:tcW w:w="2438" w:type="dxa"/>
            <w:gridSpan w:val="3"/>
            <w:tcBorders>
              <w:top w:val="single" w:sz="6" w:space="0" w:color="000000"/>
              <w:left w:val="single" w:sz="6" w:space="0" w:color="000000"/>
              <w:bottom w:val="single" w:sz="6" w:space="0" w:color="000000"/>
              <w:right w:val="single" w:sz="6" w:space="0" w:color="000000"/>
            </w:tcBorders>
            <w:vAlign w:val="center"/>
          </w:tcPr>
          <w:p w14:paraId="2DCDA677" w14:textId="77777777" w:rsidR="008C396D" w:rsidRDefault="00000000">
            <w:pPr>
              <w:spacing w:line="380" w:lineRule="exact"/>
              <w:jc w:val="center"/>
              <w:rPr>
                <w:rFonts w:ascii="仿宋_GB2312" w:eastAsia="仿宋_GB2312" w:hAnsi="Times New Roman"/>
                <w:spacing w:val="46"/>
                <w:kern w:val="18"/>
                <w:sz w:val="28"/>
                <w:szCs w:val="28"/>
              </w:rPr>
            </w:pPr>
            <w:r>
              <w:rPr>
                <w:rFonts w:ascii="仿宋_GB2312" w:eastAsia="仿宋_GB2312" w:hAnsi="Times New Roman" w:hint="eastAsia"/>
                <w:spacing w:val="46"/>
                <w:kern w:val="18"/>
                <w:sz w:val="28"/>
                <w:szCs w:val="28"/>
              </w:rPr>
              <w:t>团支部名称</w:t>
            </w:r>
          </w:p>
        </w:tc>
        <w:tc>
          <w:tcPr>
            <w:tcW w:w="7112" w:type="dxa"/>
            <w:gridSpan w:val="7"/>
            <w:tcBorders>
              <w:top w:val="single" w:sz="6" w:space="0" w:color="000000"/>
              <w:left w:val="single" w:sz="6" w:space="0" w:color="000000"/>
              <w:bottom w:val="single" w:sz="6" w:space="0" w:color="000000"/>
              <w:right w:val="single" w:sz="6" w:space="0" w:color="000000"/>
            </w:tcBorders>
            <w:vAlign w:val="center"/>
          </w:tcPr>
          <w:p w14:paraId="4578005E" w14:textId="3F61EDE2" w:rsidR="008C396D" w:rsidRDefault="0010017C">
            <w:pPr>
              <w:spacing w:line="380" w:lineRule="exact"/>
              <w:jc w:val="center"/>
              <w:rPr>
                <w:rFonts w:ascii="Times New Roman" w:eastAsia="仿宋_GB2312" w:hAnsi="Times New Roman"/>
                <w:kern w:val="18"/>
                <w:sz w:val="28"/>
              </w:rPr>
            </w:pPr>
            <w:r>
              <w:rPr>
                <w:rFonts w:ascii="Times New Roman" w:eastAsia="仿宋_GB2312" w:hAnsi="Times New Roman" w:hint="eastAsia"/>
                <w:kern w:val="18"/>
                <w:sz w:val="28"/>
              </w:rPr>
              <w:t>石工本</w:t>
            </w:r>
            <w:r>
              <w:rPr>
                <w:rFonts w:ascii="Times New Roman" w:eastAsia="仿宋_GB2312" w:hAnsi="Times New Roman" w:hint="eastAsia"/>
                <w:kern w:val="18"/>
                <w:sz w:val="28"/>
              </w:rPr>
              <w:t>2</w:t>
            </w:r>
            <w:r>
              <w:rPr>
                <w:rFonts w:ascii="Times New Roman" w:eastAsia="仿宋_GB2312" w:hAnsi="Times New Roman"/>
                <w:kern w:val="18"/>
                <w:sz w:val="28"/>
              </w:rPr>
              <w:t>1-2</w:t>
            </w:r>
            <w:r>
              <w:rPr>
                <w:rFonts w:ascii="Times New Roman" w:eastAsia="仿宋_GB2312" w:hAnsi="Times New Roman" w:hint="eastAsia"/>
                <w:kern w:val="18"/>
                <w:sz w:val="28"/>
              </w:rPr>
              <w:t>团支部</w:t>
            </w:r>
          </w:p>
        </w:tc>
      </w:tr>
      <w:tr w:rsidR="008C396D" w14:paraId="54F4D95B" w14:textId="77777777">
        <w:trPr>
          <w:cantSplit/>
          <w:trHeight w:val="1140"/>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1568BD33" w14:textId="77777777" w:rsidR="008C396D" w:rsidRDefault="008C396D">
            <w:pPr>
              <w:widowControl/>
              <w:jc w:val="left"/>
              <w:rPr>
                <w:rFonts w:ascii="Times New Roman" w:eastAsia="仿宋_GB2312" w:hAnsi="Times New Roman"/>
                <w:spacing w:val="46"/>
                <w:kern w:val="18"/>
                <w:sz w:val="28"/>
              </w:rPr>
            </w:pPr>
          </w:p>
        </w:tc>
        <w:tc>
          <w:tcPr>
            <w:tcW w:w="879" w:type="dxa"/>
            <w:tcBorders>
              <w:top w:val="single" w:sz="6" w:space="0" w:color="000000"/>
              <w:left w:val="single" w:sz="6" w:space="0" w:color="000000"/>
              <w:bottom w:val="single" w:sz="6" w:space="0" w:color="000000"/>
              <w:right w:val="single" w:sz="6" w:space="0" w:color="000000"/>
            </w:tcBorders>
            <w:vAlign w:val="center"/>
          </w:tcPr>
          <w:p w14:paraId="6E2F05DF"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团员</w:t>
            </w:r>
          </w:p>
          <w:p w14:paraId="1D012CA2"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人数</w:t>
            </w:r>
            <w:r>
              <w:rPr>
                <w:rFonts w:ascii="Times New Roman" w:eastAsia="仿宋_GB2312" w:hAnsi="Times New Roman" w:hint="eastAsia"/>
                <w:kern w:val="18"/>
                <w:szCs w:val="21"/>
              </w:rPr>
              <w:t>/</w:t>
            </w:r>
            <w:r>
              <w:rPr>
                <w:rFonts w:ascii="Times New Roman" w:eastAsia="仿宋_GB2312" w:hAnsi="Times New Roman" w:hint="eastAsia"/>
                <w:kern w:val="18"/>
                <w:szCs w:val="21"/>
              </w:rPr>
              <w:t>非团员人数</w:t>
            </w:r>
          </w:p>
        </w:tc>
        <w:tc>
          <w:tcPr>
            <w:tcW w:w="1559" w:type="dxa"/>
            <w:gridSpan w:val="2"/>
            <w:tcBorders>
              <w:top w:val="single" w:sz="6" w:space="0" w:color="000000"/>
              <w:left w:val="single" w:sz="6" w:space="0" w:color="000000"/>
              <w:right w:val="single" w:sz="6" w:space="0" w:color="000000"/>
            </w:tcBorders>
            <w:vAlign w:val="center"/>
          </w:tcPr>
          <w:p w14:paraId="5119F6A0" w14:textId="21FD0264" w:rsidR="008C396D" w:rsidRPr="001151F9" w:rsidRDefault="0010017C">
            <w:pPr>
              <w:spacing w:line="380" w:lineRule="exact"/>
              <w:jc w:val="center"/>
              <w:rPr>
                <w:rFonts w:ascii="Times New Roman" w:eastAsia="仿宋_GB2312" w:hAnsi="Times New Roman"/>
                <w:kern w:val="18"/>
                <w:sz w:val="30"/>
                <w:szCs w:val="30"/>
              </w:rPr>
            </w:pPr>
            <w:r w:rsidRPr="001151F9">
              <w:rPr>
                <w:rFonts w:ascii="Times New Roman" w:eastAsia="仿宋_GB2312" w:hAnsi="Times New Roman" w:hint="eastAsia"/>
                <w:kern w:val="18"/>
                <w:sz w:val="30"/>
                <w:szCs w:val="30"/>
              </w:rPr>
              <w:t>2</w:t>
            </w:r>
            <w:r w:rsidRPr="001151F9">
              <w:rPr>
                <w:rFonts w:ascii="Times New Roman" w:eastAsia="仿宋_GB2312" w:hAnsi="Times New Roman"/>
                <w:kern w:val="18"/>
                <w:sz w:val="30"/>
                <w:szCs w:val="30"/>
              </w:rPr>
              <w:t>3/1</w:t>
            </w:r>
          </w:p>
        </w:tc>
        <w:tc>
          <w:tcPr>
            <w:tcW w:w="827" w:type="dxa"/>
            <w:tcBorders>
              <w:top w:val="single" w:sz="6" w:space="0" w:color="000000"/>
              <w:left w:val="single" w:sz="6" w:space="0" w:color="000000"/>
              <w:bottom w:val="single" w:sz="6" w:space="0" w:color="000000"/>
              <w:right w:val="single" w:sz="6" w:space="0" w:color="000000"/>
            </w:tcBorders>
            <w:vAlign w:val="center"/>
          </w:tcPr>
          <w:p w14:paraId="6C1745AB"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团青比</w:t>
            </w:r>
          </w:p>
        </w:tc>
        <w:tc>
          <w:tcPr>
            <w:tcW w:w="1583" w:type="dxa"/>
            <w:gridSpan w:val="2"/>
            <w:tcBorders>
              <w:top w:val="single" w:sz="6" w:space="0" w:color="000000"/>
              <w:left w:val="single" w:sz="6" w:space="0" w:color="000000"/>
              <w:right w:val="single" w:sz="6" w:space="0" w:color="000000"/>
            </w:tcBorders>
            <w:vAlign w:val="center"/>
          </w:tcPr>
          <w:p w14:paraId="53D8A064" w14:textId="42A66571" w:rsidR="008C396D" w:rsidRPr="001151F9" w:rsidRDefault="0010017C">
            <w:pPr>
              <w:spacing w:line="380" w:lineRule="exact"/>
              <w:jc w:val="center"/>
              <w:rPr>
                <w:rFonts w:ascii="Times New Roman" w:eastAsia="仿宋_GB2312" w:hAnsi="Times New Roman"/>
                <w:kern w:val="18"/>
                <w:sz w:val="30"/>
                <w:szCs w:val="30"/>
              </w:rPr>
            </w:pPr>
            <w:r w:rsidRPr="001151F9">
              <w:rPr>
                <w:rFonts w:ascii="Times New Roman" w:eastAsia="仿宋_GB2312" w:hAnsi="Times New Roman" w:hint="eastAsia"/>
                <w:kern w:val="18"/>
                <w:sz w:val="30"/>
                <w:szCs w:val="30"/>
              </w:rPr>
              <w:t>2</w:t>
            </w:r>
            <w:r w:rsidRPr="001151F9">
              <w:rPr>
                <w:rFonts w:ascii="Times New Roman" w:eastAsia="仿宋_GB2312" w:hAnsi="Times New Roman"/>
                <w:kern w:val="18"/>
                <w:sz w:val="30"/>
                <w:szCs w:val="30"/>
              </w:rPr>
              <w:t>3/24</w:t>
            </w:r>
          </w:p>
        </w:tc>
        <w:tc>
          <w:tcPr>
            <w:tcW w:w="728" w:type="dxa"/>
            <w:tcBorders>
              <w:top w:val="single" w:sz="6" w:space="0" w:color="000000"/>
              <w:left w:val="single" w:sz="6" w:space="0" w:color="000000"/>
              <w:bottom w:val="single" w:sz="6" w:space="0" w:color="000000"/>
              <w:right w:val="single" w:sz="6" w:space="0" w:color="000000"/>
            </w:tcBorders>
            <w:vAlign w:val="center"/>
          </w:tcPr>
          <w:p w14:paraId="388DEC21"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党员人数</w:t>
            </w:r>
          </w:p>
        </w:tc>
        <w:tc>
          <w:tcPr>
            <w:tcW w:w="1664" w:type="dxa"/>
            <w:tcBorders>
              <w:top w:val="single" w:sz="6" w:space="0" w:color="000000"/>
              <w:left w:val="single" w:sz="6" w:space="0" w:color="000000"/>
              <w:right w:val="single" w:sz="6" w:space="0" w:color="000000"/>
            </w:tcBorders>
            <w:vAlign w:val="center"/>
          </w:tcPr>
          <w:p w14:paraId="37A872A0" w14:textId="048E7B05" w:rsidR="008C396D" w:rsidRPr="001151F9" w:rsidRDefault="0010017C">
            <w:pPr>
              <w:spacing w:line="380" w:lineRule="exact"/>
              <w:jc w:val="center"/>
              <w:rPr>
                <w:rFonts w:ascii="Times New Roman" w:eastAsia="仿宋_GB2312" w:hAnsi="Times New Roman"/>
                <w:kern w:val="18"/>
                <w:sz w:val="32"/>
                <w:szCs w:val="32"/>
              </w:rPr>
            </w:pPr>
            <w:r w:rsidRPr="001151F9">
              <w:rPr>
                <w:rFonts w:ascii="Times New Roman" w:eastAsia="仿宋_GB2312" w:hAnsi="Times New Roman" w:hint="eastAsia"/>
                <w:kern w:val="18"/>
                <w:sz w:val="32"/>
                <w:szCs w:val="32"/>
              </w:rPr>
              <w:t>5</w:t>
            </w:r>
          </w:p>
        </w:tc>
        <w:tc>
          <w:tcPr>
            <w:tcW w:w="868" w:type="dxa"/>
            <w:tcBorders>
              <w:top w:val="single" w:sz="6" w:space="0" w:color="000000"/>
              <w:left w:val="single" w:sz="6" w:space="0" w:color="000000"/>
              <w:bottom w:val="single" w:sz="6" w:space="0" w:color="000000"/>
              <w:right w:val="single" w:sz="6" w:space="0" w:color="000000"/>
            </w:tcBorders>
            <w:vAlign w:val="center"/>
          </w:tcPr>
          <w:p w14:paraId="54422649"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申请入党人数</w:t>
            </w:r>
          </w:p>
        </w:tc>
        <w:tc>
          <w:tcPr>
            <w:tcW w:w="1442" w:type="dxa"/>
            <w:tcBorders>
              <w:top w:val="single" w:sz="6" w:space="0" w:color="000000"/>
              <w:left w:val="single" w:sz="6" w:space="0" w:color="000000"/>
              <w:right w:val="single" w:sz="6" w:space="0" w:color="000000"/>
            </w:tcBorders>
            <w:vAlign w:val="center"/>
          </w:tcPr>
          <w:p w14:paraId="08C3A746" w14:textId="74EBC93F" w:rsidR="008C396D" w:rsidRPr="001151F9" w:rsidRDefault="0010017C">
            <w:pPr>
              <w:spacing w:line="380" w:lineRule="exact"/>
              <w:jc w:val="center"/>
              <w:rPr>
                <w:rFonts w:ascii="Times New Roman" w:eastAsia="仿宋_GB2312" w:hAnsi="Times New Roman"/>
                <w:kern w:val="18"/>
                <w:sz w:val="32"/>
                <w:szCs w:val="32"/>
              </w:rPr>
            </w:pPr>
            <w:r w:rsidRPr="001151F9">
              <w:rPr>
                <w:rFonts w:ascii="Times New Roman" w:eastAsia="仿宋_GB2312" w:hAnsi="Times New Roman" w:hint="eastAsia"/>
                <w:kern w:val="18"/>
                <w:sz w:val="32"/>
                <w:szCs w:val="32"/>
              </w:rPr>
              <w:t>1</w:t>
            </w:r>
            <w:r w:rsidRPr="001151F9">
              <w:rPr>
                <w:rFonts w:ascii="Times New Roman" w:eastAsia="仿宋_GB2312" w:hAnsi="Times New Roman"/>
                <w:kern w:val="18"/>
                <w:sz w:val="32"/>
                <w:szCs w:val="32"/>
              </w:rPr>
              <w:t>1</w:t>
            </w:r>
          </w:p>
        </w:tc>
      </w:tr>
      <w:tr w:rsidR="008C396D" w14:paraId="6D97FCB0" w14:textId="77777777">
        <w:trPr>
          <w:cantSplit/>
          <w:trHeight w:val="680"/>
          <w:jc w:val="center"/>
        </w:trPr>
        <w:tc>
          <w:tcPr>
            <w:tcW w:w="956" w:type="dxa"/>
            <w:vMerge w:val="restart"/>
            <w:tcBorders>
              <w:top w:val="single" w:sz="6" w:space="0" w:color="000000"/>
              <w:left w:val="single" w:sz="6" w:space="0" w:color="000000"/>
              <w:bottom w:val="single" w:sz="6" w:space="0" w:color="000000"/>
              <w:right w:val="single" w:sz="6" w:space="0" w:color="000000"/>
            </w:tcBorders>
            <w:vAlign w:val="center"/>
          </w:tcPr>
          <w:p w14:paraId="50436959" w14:textId="77777777" w:rsidR="008C396D" w:rsidRDefault="00000000">
            <w:pPr>
              <w:spacing w:line="500" w:lineRule="exact"/>
              <w:jc w:val="center"/>
              <w:rPr>
                <w:rFonts w:ascii="Times New Roman" w:eastAsia="仿宋_GB2312" w:hAnsi="Times New Roman"/>
                <w:kern w:val="18"/>
                <w:sz w:val="28"/>
              </w:rPr>
            </w:pPr>
            <w:r>
              <w:rPr>
                <w:rFonts w:ascii="Times New Roman" w:eastAsia="仿宋_GB2312" w:hAnsi="Times New Roman" w:hint="eastAsia"/>
                <w:kern w:val="18"/>
                <w:sz w:val="28"/>
              </w:rPr>
              <w:t>团</w:t>
            </w:r>
          </w:p>
          <w:p w14:paraId="452D6DBF" w14:textId="77777777" w:rsidR="008C396D" w:rsidRDefault="00000000">
            <w:pPr>
              <w:spacing w:line="500" w:lineRule="exact"/>
              <w:jc w:val="center"/>
              <w:rPr>
                <w:rFonts w:ascii="Times New Roman" w:eastAsia="仿宋_GB2312" w:hAnsi="Times New Roman"/>
                <w:kern w:val="18"/>
                <w:sz w:val="28"/>
              </w:rPr>
            </w:pPr>
            <w:r>
              <w:rPr>
                <w:rFonts w:ascii="Times New Roman" w:eastAsia="仿宋_GB2312" w:hAnsi="Times New Roman" w:hint="eastAsia"/>
                <w:kern w:val="18"/>
                <w:sz w:val="28"/>
              </w:rPr>
              <w:t>支</w:t>
            </w:r>
          </w:p>
          <w:p w14:paraId="7AD8203C" w14:textId="77777777" w:rsidR="008C396D" w:rsidRDefault="00000000">
            <w:pPr>
              <w:spacing w:line="500" w:lineRule="exact"/>
              <w:jc w:val="center"/>
              <w:rPr>
                <w:rFonts w:ascii="Times New Roman" w:eastAsia="仿宋_GB2312" w:hAnsi="Times New Roman"/>
                <w:kern w:val="18"/>
                <w:sz w:val="28"/>
              </w:rPr>
            </w:pPr>
            <w:r>
              <w:rPr>
                <w:rFonts w:ascii="Times New Roman" w:eastAsia="仿宋_GB2312" w:hAnsi="Times New Roman" w:hint="eastAsia"/>
                <w:kern w:val="18"/>
                <w:sz w:val="28"/>
              </w:rPr>
              <w:t>委</w:t>
            </w:r>
          </w:p>
          <w:p w14:paraId="5059948F" w14:textId="77777777" w:rsidR="008C396D" w:rsidRDefault="00000000">
            <w:pPr>
              <w:spacing w:line="500" w:lineRule="exact"/>
              <w:jc w:val="center"/>
              <w:rPr>
                <w:rFonts w:ascii="Times New Roman" w:eastAsia="仿宋_GB2312" w:hAnsi="Times New Roman"/>
                <w:kern w:val="18"/>
                <w:sz w:val="28"/>
              </w:rPr>
            </w:pPr>
            <w:r>
              <w:rPr>
                <w:rFonts w:ascii="Times New Roman" w:eastAsia="仿宋_GB2312" w:hAnsi="Times New Roman" w:hint="eastAsia"/>
                <w:kern w:val="18"/>
                <w:sz w:val="28"/>
              </w:rPr>
              <w:t>基</w:t>
            </w:r>
          </w:p>
          <w:p w14:paraId="17A5080B" w14:textId="77777777" w:rsidR="008C396D" w:rsidRDefault="00000000">
            <w:pPr>
              <w:spacing w:line="500" w:lineRule="exact"/>
              <w:jc w:val="center"/>
              <w:rPr>
                <w:rFonts w:ascii="Times New Roman" w:eastAsia="仿宋_GB2312" w:hAnsi="Times New Roman"/>
                <w:kern w:val="18"/>
                <w:sz w:val="28"/>
              </w:rPr>
            </w:pPr>
            <w:r>
              <w:rPr>
                <w:rFonts w:ascii="Times New Roman" w:eastAsia="仿宋_GB2312" w:hAnsi="Times New Roman" w:hint="eastAsia"/>
                <w:kern w:val="18"/>
                <w:sz w:val="28"/>
              </w:rPr>
              <w:t>本</w:t>
            </w:r>
          </w:p>
          <w:p w14:paraId="31325C86" w14:textId="77777777" w:rsidR="008C396D" w:rsidRDefault="00000000">
            <w:pPr>
              <w:spacing w:line="500" w:lineRule="exact"/>
              <w:jc w:val="center"/>
              <w:rPr>
                <w:rFonts w:ascii="Times New Roman" w:eastAsia="仿宋_GB2312" w:hAnsi="Times New Roman"/>
                <w:kern w:val="18"/>
                <w:sz w:val="28"/>
              </w:rPr>
            </w:pPr>
            <w:r>
              <w:rPr>
                <w:rFonts w:ascii="Times New Roman" w:eastAsia="仿宋_GB2312" w:hAnsi="Times New Roman" w:hint="eastAsia"/>
                <w:kern w:val="18"/>
                <w:sz w:val="28"/>
              </w:rPr>
              <w:t>情</w:t>
            </w:r>
          </w:p>
          <w:p w14:paraId="741441F0" w14:textId="77777777" w:rsidR="008C396D" w:rsidRDefault="00000000">
            <w:pPr>
              <w:spacing w:line="500" w:lineRule="exact"/>
              <w:jc w:val="center"/>
              <w:rPr>
                <w:rFonts w:ascii="Times New Roman" w:eastAsia="仿宋_GB2312" w:hAnsi="Times New Roman"/>
                <w:kern w:val="18"/>
                <w:szCs w:val="21"/>
              </w:rPr>
            </w:pPr>
            <w:proofErr w:type="gramStart"/>
            <w:r>
              <w:rPr>
                <w:rFonts w:ascii="Times New Roman" w:eastAsia="仿宋_GB2312" w:hAnsi="Times New Roman" w:hint="eastAsia"/>
                <w:kern w:val="18"/>
                <w:sz w:val="28"/>
              </w:rPr>
              <w:t>况</w:t>
            </w:r>
            <w:proofErr w:type="gramEnd"/>
          </w:p>
        </w:tc>
        <w:tc>
          <w:tcPr>
            <w:tcW w:w="879" w:type="dxa"/>
            <w:tcBorders>
              <w:top w:val="single" w:sz="6" w:space="0" w:color="000000"/>
              <w:left w:val="single" w:sz="6" w:space="0" w:color="000000"/>
              <w:bottom w:val="single" w:sz="6" w:space="0" w:color="000000"/>
              <w:right w:val="single" w:sz="6" w:space="0" w:color="000000"/>
            </w:tcBorders>
            <w:vAlign w:val="center"/>
          </w:tcPr>
          <w:p w14:paraId="48329C68"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姓</w:t>
            </w:r>
            <w:r>
              <w:rPr>
                <w:rFonts w:ascii="Times New Roman" w:eastAsia="仿宋_GB2312" w:hAnsi="Times New Roman"/>
                <w:kern w:val="18"/>
                <w:szCs w:val="21"/>
              </w:rPr>
              <w:t xml:space="preserve"> </w:t>
            </w:r>
            <w:r>
              <w:rPr>
                <w:rFonts w:ascii="Times New Roman" w:eastAsia="仿宋_GB2312" w:hAnsi="Times New Roman" w:hint="eastAsia"/>
                <w:kern w:val="18"/>
                <w:szCs w:val="21"/>
              </w:rPr>
              <w:t>名</w:t>
            </w:r>
          </w:p>
        </w:tc>
        <w:tc>
          <w:tcPr>
            <w:tcW w:w="966" w:type="dxa"/>
            <w:tcBorders>
              <w:top w:val="single" w:sz="6" w:space="0" w:color="000000"/>
              <w:left w:val="single" w:sz="6" w:space="0" w:color="000000"/>
              <w:bottom w:val="single" w:sz="6" w:space="0" w:color="000000"/>
              <w:right w:val="single" w:sz="6" w:space="0" w:color="000000"/>
            </w:tcBorders>
            <w:vAlign w:val="center"/>
          </w:tcPr>
          <w:p w14:paraId="58A72450"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性</w:t>
            </w:r>
            <w:r>
              <w:rPr>
                <w:rFonts w:ascii="Times New Roman" w:eastAsia="仿宋_GB2312" w:hAnsi="Times New Roman"/>
                <w:kern w:val="18"/>
                <w:szCs w:val="21"/>
              </w:rPr>
              <w:t xml:space="preserve"> </w:t>
            </w:r>
            <w:r>
              <w:rPr>
                <w:rFonts w:ascii="Times New Roman" w:eastAsia="仿宋_GB2312" w:hAnsi="Times New Roman" w:hint="eastAsia"/>
                <w:kern w:val="18"/>
                <w:szCs w:val="21"/>
              </w:rPr>
              <w:t>别</w:t>
            </w:r>
          </w:p>
        </w:tc>
        <w:tc>
          <w:tcPr>
            <w:tcW w:w="1420" w:type="dxa"/>
            <w:gridSpan w:val="2"/>
            <w:tcBorders>
              <w:top w:val="single" w:sz="6" w:space="0" w:color="000000"/>
              <w:left w:val="single" w:sz="6" w:space="0" w:color="000000"/>
              <w:bottom w:val="single" w:sz="6" w:space="0" w:color="000000"/>
              <w:right w:val="single" w:sz="6" w:space="0" w:color="000000"/>
            </w:tcBorders>
            <w:vAlign w:val="center"/>
          </w:tcPr>
          <w:p w14:paraId="1F28E56F"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政治面貌</w:t>
            </w:r>
          </w:p>
        </w:tc>
        <w:tc>
          <w:tcPr>
            <w:tcW w:w="957" w:type="dxa"/>
            <w:tcBorders>
              <w:top w:val="single" w:sz="6" w:space="0" w:color="000000"/>
              <w:left w:val="single" w:sz="6" w:space="0" w:color="000000"/>
              <w:bottom w:val="single" w:sz="6" w:space="0" w:color="000000"/>
              <w:right w:val="single" w:sz="6" w:space="0" w:color="000000"/>
            </w:tcBorders>
            <w:vAlign w:val="center"/>
          </w:tcPr>
          <w:p w14:paraId="7EF69B07"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民</w:t>
            </w:r>
            <w:r>
              <w:rPr>
                <w:rFonts w:ascii="Times New Roman" w:eastAsia="仿宋_GB2312" w:hAnsi="Times New Roman"/>
                <w:kern w:val="18"/>
                <w:szCs w:val="21"/>
              </w:rPr>
              <w:t xml:space="preserve"> </w:t>
            </w:r>
            <w:r>
              <w:rPr>
                <w:rFonts w:ascii="Times New Roman" w:eastAsia="仿宋_GB2312" w:hAnsi="Times New Roman" w:hint="eastAsia"/>
                <w:kern w:val="18"/>
                <w:szCs w:val="21"/>
              </w:rPr>
              <w:t>族</w:t>
            </w:r>
          </w:p>
        </w:tc>
        <w:tc>
          <w:tcPr>
            <w:tcW w:w="1354" w:type="dxa"/>
            <w:gridSpan w:val="2"/>
            <w:tcBorders>
              <w:top w:val="single" w:sz="6" w:space="0" w:color="000000"/>
              <w:left w:val="single" w:sz="6" w:space="0" w:color="000000"/>
              <w:bottom w:val="single" w:sz="6" w:space="0" w:color="000000"/>
              <w:right w:val="single" w:sz="6" w:space="0" w:color="000000"/>
            </w:tcBorders>
            <w:vAlign w:val="center"/>
          </w:tcPr>
          <w:p w14:paraId="55A6553A"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团内职务</w:t>
            </w:r>
          </w:p>
        </w:tc>
        <w:tc>
          <w:tcPr>
            <w:tcW w:w="1664" w:type="dxa"/>
            <w:tcBorders>
              <w:top w:val="single" w:sz="6" w:space="0" w:color="000000"/>
              <w:left w:val="single" w:sz="6" w:space="0" w:color="000000"/>
              <w:bottom w:val="single" w:sz="6" w:space="0" w:color="000000"/>
              <w:right w:val="single" w:sz="6" w:space="0" w:color="000000"/>
            </w:tcBorders>
            <w:vAlign w:val="center"/>
          </w:tcPr>
          <w:p w14:paraId="69206B4F" w14:textId="77777777" w:rsidR="008C396D" w:rsidRDefault="00000000">
            <w:pPr>
              <w:spacing w:line="380" w:lineRule="exact"/>
              <w:jc w:val="center"/>
              <w:rPr>
                <w:rFonts w:ascii="Times New Roman" w:eastAsia="仿宋_GB2312" w:hAnsi="Times New Roman"/>
                <w:kern w:val="18"/>
                <w:szCs w:val="21"/>
              </w:rPr>
            </w:pPr>
            <w:r>
              <w:rPr>
                <w:rFonts w:ascii="Times New Roman" w:eastAsia="仿宋_GB2312" w:hAnsi="Times New Roman" w:hint="eastAsia"/>
                <w:kern w:val="18"/>
                <w:szCs w:val="21"/>
              </w:rPr>
              <w:t>联系方式</w:t>
            </w:r>
          </w:p>
        </w:tc>
        <w:tc>
          <w:tcPr>
            <w:tcW w:w="2310" w:type="dxa"/>
            <w:gridSpan w:val="2"/>
            <w:tcBorders>
              <w:top w:val="single" w:sz="6" w:space="0" w:color="000000"/>
              <w:left w:val="single" w:sz="6" w:space="0" w:color="000000"/>
              <w:bottom w:val="single" w:sz="6" w:space="0" w:color="000000"/>
              <w:right w:val="single" w:sz="6" w:space="0" w:color="000000"/>
            </w:tcBorders>
            <w:vAlign w:val="center"/>
          </w:tcPr>
          <w:p w14:paraId="1BC19C5A" w14:textId="77777777" w:rsidR="008C396D" w:rsidRDefault="00000000">
            <w:pPr>
              <w:spacing w:line="380" w:lineRule="exact"/>
              <w:jc w:val="center"/>
              <w:rPr>
                <w:rFonts w:ascii="Times New Roman" w:eastAsia="仿宋_GB2312" w:hAnsi="Times New Roman"/>
                <w:kern w:val="18"/>
                <w:sz w:val="20"/>
                <w:szCs w:val="18"/>
              </w:rPr>
            </w:pPr>
            <w:r>
              <w:rPr>
                <w:rFonts w:ascii="Times New Roman" w:eastAsia="仿宋_GB2312" w:hAnsi="Times New Roman" w:hint="eastAsia"/>
                <w:kern w:val="18"/>
                <w:szCs w:val="21"/>
              </w:rPr>
              <w:t>其他职务</w:t>
            </w:r>
          </w:p>
        </w:tc>
      </w:tr>
      <w:tr w:rsidR="008C396D" w14:paraId="04985CA6" w14:textId="77777777">
        <w:trPr>
          <w:cantSplit/>
          <w:trHeight w:val="77"/>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7AC5DD87" w14:textId="77777777" w:rsidR="008C396D" w:rsidRDefault="008C396D">
            <w:pPr>
              <w:widowControl/>
              <w:jc w:val="left"/>
              <w:rPr>
                <w:rFonts w:ascii="Times New Roman" w:eastAsia="仿宋_GB2312" w:hAnsi="Times New Roman"/>
                <w:kern w:val="18"/>
                <w:szCs w:val="21"/>
              </w:rPr>
            </w:pPr>
          </w:p>
        </w:tc>
        <w:tc>
          <w:tcPr>
            <w:tcW w:w="879" w:type="dxa"/>
            <w:tcBorders>
              <w:top w:val="single" w:sz="6" w:space="0" w:color="000000"/>
              <w:left w:val="single" w:sz="6" w:space="0" w:color="000000"/>
              <w:bottom w:val="single" w:sz="6" w:space="0" w:color="000000"/>
              <w:right w:val="single" w:sz="6" w:space="0" w:color="000000"/>
            </w:tcBorders>
          </w:tcPr>
          <w:p w14:paraId="13D06BF9" w14:textId="312C0DB2" w:rsidR="008C396D" w:rsidRPr="0010017C" w:rsidRDefault="0010017C">
            <w:pPr>
              <w:jc w:val="center"/>
              <w:rPr>
                <w:rFonts w:ascii="仿宋_GB2312" w:eastAsia="仿宋_GB2312" w:hAnsi="Times New Roman"/>
                <w:kern w:val="18"/>
                <w:sz w:val="21"/>
                <w:szCs w:val="21"/>
              </w:rPr>
            </w:pPr>
            <w:proofErr w:type="gramStart"/>
            <w:r w:rsidRPr="0010017C">
              <w:rPr>
                <w:rFonts w:ascii="仿宋_GB2312" w:eastAsia="仿宋_GB2312" w:hAnsi="Times New Roman" w:hint="eastAsia"/>
                <w:kern w:val="18"/>
                <w:sz w:val="21"/>
                <w:szCs w:val="21"/>
              </w:rPr>
              <w:t>席鹏飞</w:t>
            </w:r>
            <w:proofErr w:type="gramEnd"/>
          </w:p>
        </w:tc>
        <w:tc>
          <w:tcPr>
            <w:tcW w:w="966" w:type="dxa"/>
            <w:tcBorders>
              <w:top w:val="single" w:sz="6" w:space="0" w:color="000000"/>
              <w:left w:val="single" w:sz="6" w:space="0" w:color="000000"/>
              <w:bottom w:val="single" w:sz="6" w:space="0" w:color="000000"/>
              <w:right w:val="single" w:sz="6" w:space="0" w:color="000000"/>
            </w:tcBorders>
          </w:tcPr>
          <w:p w14:paraId="3DCAE089" w14:textId="70D4ADA0"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男</w:t>
            </w:r>
          </w:p>
        </w:tc>
        <w:tc>
          <w:tcPr>
            <w:tcW w:w="1420" w:type="dxa"/>
            <w:gridSpan w:val="2"/>
            <w:tcBorders>
              <w:top w:val="single" w:sz="6" w:space="0" w:color="000000"/>
              <w:left w:val="single" w:sz="6" w:space="0" w:color="000000"/>
              <w:bottom w:val="single" w:sz="6" w:space="0" w:color="000000"/>
              <w:right w:val="single" w:sz="6" w:space="0" w:color="000000"/>
            </w:tcBorders>
          </w:tcPr>
          <w:p w14:paraId="2B14C0A3" w14:textId="2ADA7D57"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预备党员</w:t>
            </w:r>
          </w:p>
        </w:tc>
        <w:tc>
          <w:tcPr>
            <w:tcW w:w="957" w:type="dxa"/>
            <w:tcBorders>
              <w:top w:val="single" w:sz="6" w:space="0" w:color="000000"/>
              <w:left w:val="single" w:sz="6" w:space="0" w:color="000000"/>
              <w:bottom w:val="single" w:sz="6" w:space="0" w:color="000000"/>
              <w:right w:val="single" w:sz="6" w:space="0" w:color="000000"/>
            </w:tcBorders>
          </w:tcPr>
          <w:p w14:paraId="562EF106" w14:textId="1D5F34E4" w:rsidR="008C396D" w:rsidRDefault="0010017C">
            <w:pPr>
              <w:jc w:val="center"/>
              <w:rPr>
                <w:rFonts w:ascii="仿宋_GB2312" w:eastAsia="仿宋_GB2312" w:hAnsi="Times New Roman"/>
                <w:sz w:val="28"/>
                <w:szCs w:val="21"/>
              </w:rPr>
            </w:pPr>
            <w:r>
              <w:rPr>
                <w:rFonts w:ascii="仿宋_GB2312" w:eastAsia="仿宋_GB2312" w:hAnsi="Times New Roman" w:hint="eastAsia"/>
                <w:sz w:val="28"/>
                <w:szCs w:val="21"/>
              </w:rPr>
              <w:t>汉</w:t>
            </w:r>
          </w:p>
        </w:tc>
        <w:tc>
          <w:tcPr>
            <w:tcW w:w="1354" w:type="dxa"/>
            <w:gridSpan w:val="2"/>
            <w:tcBorders>
              <w:top w:val="single" w:sz="6" w:space="0" w:color="000000"/>
              <w:left w:val="single" w:sz="6" w:space="0" w:color="000000"/>
              <w:bottom w:val="single" w:sz="6" w:space="0" w:color="000000"/>
              <w:right w:val="single" w:sz="6" w:space="0" w:color="000000"/>
            </w:tcBorders>
          </w:tcPr>
          <w:p w14:paraId="61E15BC7" w14:textId="3D87E09A"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团支书</w:t>
            </w:r>
          </w:p>
        </w:tc>
        <w:tc>
          <w:tcPr>
            <w:tcW w:w="1664" w:type="dxa"/>
            <w:tcBorders>
              <w:top w:val="single" w:sz="6" w:space="0" w:color="000000"/>
              <w:left w:val="single" w:sz="6" w:space="0" w:color="000000"/>
              <w:bottom w:val="single" w:sz="6" w:space="0" w:color="000000"/>
              <w:right w:val="single" w:sz="6" w:space="0" w:color="000000"/>
            </w:tcBorders>
          </w:tcPr>
          <w:p w14:paraId="1D8AD103" w14:textId="3D42738E" w:rsidR="008C396D" w:rsidRPr="0010017C" w:rsidRDefault="0010017C">
            <w:pPr>
              <w:jc w:val="center"/>
              <w:rPr>
                <w:rFonts w:ascii="仿宋_GB2312" w:eastAsia="仿宋_GB2312" w:hAnsi="Times New Roman"/>
                <w:sz w:val="21"/>
                <w:szCs w:val="21"/>
              </w:rPr>
            </w:pPr>
            <w:r w:rsidRPr="0010017C">
              <w:rPr>
                <w:rFonts w:ascii="仿宋_GB2312" w:eastAsia="仿宋_GB2312" w:hAnsi="Times New Roman" w:hint="eastAsia"/>
                <w:sz w:val="21"/>
                <w:szCs w:val="21"/>
              </w:rPr>
              <w:t>1</w:t>
            </w:r>
            <w:r w:rsidRPr="0010017C">
              <w:rPr>
                <w:rFonts w:ascii="仿宋_GB2312" w:eastAsia="仿宋_GB2312" w:hAnsi="Times New Roman"/>
                <w:sz w:val="21"/>
                <w:szCs w:val="21"/>
              </w:rPr>
              <w:t>5311919225</w:t>
            </w:r>
          </w:p>
        </w:tc>
        <w:tc>
          <w:tcPr>
            <w:tcW w:w="2310" w:type="dxa"/>
            <w:gridSpan w:val="2"/>
            <w:tcBorders>
              <w:top w:val="single" w:sz="6" w:space="0" w:color="000000"/>
              <w:left w:val="single" w:sz="6" w:space="0" w:color="000000"/>
              <w:bottom w:val="single" w:sz="6" w:space="0" w:color="000000"/>
              <w:right w:val="single" w:sz="6" w:space="0" w:color="000000"/>
            </w:tcBorders>
          </w:tcPr>
          <w:p w14:paraId="71813342" w14:textId="751D9789"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无</w:t>
            </w:r>
          </w:p>
        </w:tc>
      </w:tr>
      <w:tr w:rsidR="008C396D" w14:paraId="2401EAA6" w14:textId="77777777">
        <w:trPr>
          <w:cantSplit/>
          <w:trHeight w:val="62"/>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6426EE8C" w14:textId="77777777" w:rsidR="008C396D" w:rsidRDefault="008C396D">
            <w:pPr>
              <w:widowControl/>
              <w:jc w:val="left"/>
              <w:rPr>
                <w:rFonts w:ascii="Times New Roman" w:eastAsia="仿宋_GB2312" w:hAnsi="Times New Roman"/>
                <w:kern w:val="18"/>
                <w:szCs w:val="21"/>
              </w:rPr>
            </w:pPr>
          </w:p>
        </w:tc>
        <w:tc>
          <w:tcPr>
            <w:tcW w:w="879" w:type="dxa"/>
            <w:tcBorders>
              <w:top w:val="single" w:sz="6" w:space="0" w:color="000000"/>
              <w:left w:val="single" w:sz="6" w:space="0" w:color="000000"/>
              <w:bottom w:val="single" w:sz="6" w:space="0" w:color="000000"/>
              <w:right w:val="single" w:sz="6" w:space="0" w:color="000000"/>
            </w:tcBorders>
          </w:tcPr>
          <w:p w14:paraId="449A4B13" w14:textId="7E027781" w:rsidR="008C396D" w:rsidRPr="0010017C" w:rsidRDefault="0010017C">
            <w:pPr>
              <w:jc w:val="center"/>
              <w:rPr>
                <w:rFonts w:ascii="仿宋_GB2312" w:eastAsia="仿宋_GB2312" w:hAnsi="Times New Roman"/>
                <w:kern w:val="18"/>
                <w:sz w:val="21"/>
                <w:szCs w:val="21"/>
              </w:rPr>
            </w:pPr>
            <w:r w:rsidRPr="0010017C">
              <w:rPr>
                <w:rFonts w:ascii="仿宋_GB2312" w:eastAsia="仿宋_GB2312" w:hAnsi="Times New Roman" w:hint="eastAsia"/>
                <w:kern w:val="18"/>
                <w:sz w:val="21"/>
                <w:szCs w:val="21"/>
              </w:rPr>
              <w:t>张文哲</w:t>
            </w:r>
          </w:p>
        </w:tc>
        <w:tc>
          <w:tcPr>
            <w:tcW w:w="966" w:type="dxa"/>
            <w:tcBorders>
              <w:top w:val="single" w:sz="6" w:space="0" w:color="000000"/>
              <w:left w:val="single" w:sz="6" w:space="0" w:color="000000"/>
              <w:bottom w:val="single" w:sz="6" w:space="0" w:color="000000"/>
              <w:right w:val="single" w:sz="6" w:space="0" w:color="000000"/>
            </w:tcBorders>
          </w:tcPr>
          <w:p w14:paraId="6E3EE60D" w14:textId="08F77E34"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男</w:t>
            </w:r>
          </w:p>
        </w:tc>
        <w:tc>
          <w:tcPr>
            <w:tcW w:w="1420" w:type="dxa"/>
            <w:gridSpan w:val="2"/>
            <w:tcBorders>
              <w:top w:val="single" w:sz="6" w:space="0" w:color="000000"/>
              <w:left w:val="single" w:sz="6" w:space="0" w:color="000000"/>
              <w:bottom w:val="single" w:sz="6" w:space="0" w:color="000000"/>
              <w:right w:val="single" w:sz="6" w:space="0" w:color="000000"/>
            </w:tcBorders>
          </w:tcPr>
          <w:p w14:paraId="7E0C6BDE" w14:textId="6BD7953D"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预备党员</w:t>
            </w:r>
          </w:p>
        </w:tc>
        <w:tc>
          <w:tcPr>
            <w:tcW w:w="957" w:type="dxa"/>
            <w:tcBorders>
              <w:top w:val="single" w:sz="6" w:space="0" w:color="000000"/>
              <w:left w:val="single" w:sz="6" w:space="0" w:color="000000"/>
              <w:bottom w:val="single" w:sz="6" w:space="0" w:color="000000"/>
              <w:right w:val="single" w:sz="6" w:space="0" w:color="000000"/>
            </w:tcBorders>
          </w:tcPr>
          <w:p w14:paraId="3D931A43" w14:textId="1D3077D8" w:rsidR="008C396D" w:rsidRDefault="0010017C">
            <w:pPr>
              <w:jc w:val="center"/>
              <w:rPr>
                <w:rFonts w:ascii="仿宋_GB2312" w:eastAsia="仿宋_GB2312" w:hAnsi="Times New Roman"/>
                <w:sz w:val="28"/>
                <w:szCs w:val="21"/>
              </w:rPr>
            </w:pPr>
            <w:r>
              <w:rPr>
                <w:rFonts w:ascii="仿宋_GB2312" w:eastAsia="仿宋_GB2312" w:hAnsi="Times New Roman" w:hint="eastAsia"/>
                <w:sz w:val="28"/>
                <w:szCs w:val="21"/>
              </w:rPr>
              <w:t>汉</w:t>
            </w:r>
          </w:p>
        </w:tc>
        <w:tc>
          <w:tcPr>
            <w:tcW w:w="1354" w:type="dxa"/>
            <w:gridSpan w:val="2"/>
            <w:tcBorders>
              <w:top w:val="single" w:sz="6" w:space="0" w:color="000000"/>
              <w:left w:val="single" w:sz="6" w:space="0" w:color="000000"/>
              <w:bottom w:val="single" w:sz="6" w:space="0" w:color="000000"/>
              <w:right w:val="single" w:sz="6" w:space="0" w:color="000000"/>
            </w:tcBorders>
          </w:tcPr>
          <w:p w14:paraId="4F63447F" w14:textId="127366AA"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宣传委员</w:t>
            </w:r>
          </w:p>
        </w:tc>
        <w:tc>
          <w:tcPr>
            <w:tcW w:w="1664" w:type="dxa"/>
            <w:tcBorders>
              <w:top w:val="single" w:sz="6" w:space="0" w:color="000000"/>
              <w:left w:val="single" w:sz="6" w:space="0" w:color="000000"/>
              <w:bottom w:val="single" w:sz="6" w:space="0" w:color="000000"/>
              <w:right w:val="single" w:sz="6" w:space="0" w:color="000000"/>
            </w:tcBorders>
          </w:tcPr>
          <w:p w14:paraId="2E4792E8" w14:textId="3EB7A3E5" w:rsidR="008C396D" w:rsidRPr="0010017C" w:rsidRDefault="001151F9">
            <w:pPr>
              <w:jc w:val="center"/>
              <w:rPr>
                <w:rFonts w:ascii="仿宋_GB2312" w:eastAsia="仿宋_GB2312" w:hAnsi="Times New Roman"/>
                <w:sz w:val="21"/>
                <w:szCs w:val="21"/>
              </w:rPr>
            </w:pPr>
            <w:r w:rsidRPr="001151F9">
              <w:rPr>
                <w:rFonts w:ascii="仿宋_GB2312" w:eastAsia="仿宋_GB2312" w:hAnsi="Times New Roman"/>
                <w:sz w:val="21"/>
                <w:szCs w:val="21"/>
              </w:rPr>
              <w:t>13295488099</w:t>
            </w:r>
          </w:p>
        </w:tc>
        <w:tc>
          <w:tcPr>
            <w:tcW w:w="2310" w:type="dxa"/>
            <w:gridSpan w:val="2"/>
            <w:tcBorders>
              <w:top w:val="single" w:sz="6" w:space="0" w:color="000000"/>
              <w:left w:val="single" w:sz="6" w:space="0" w:color="000000"/>
              <w:bottom w:val="single" w:sz="6" w:space="0" w:color="000000"/>
              <w:right w:val="single" w:sz="6" w:space="0" w:color="000000"/>
            </w:tcBorders>
          </w:tcPr>
          <w:p w14:paraId="0ADB8ECC" w14:textId="12A1F317"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无</w:t>
            </w:r>
          </w:p>
        </w:tc>
      </w:tr>
      <w:tr w:rsidR="008C396D" w14:paraId="011988A9" w14:textId="77777777">
        <w:trPr>
          <w:cantSplit/>
          <w:trHeight w:val="62"/>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7893A12B" w14:textId="77777777" w:rsidR="008C396D" w:rsidRDefault="008C396D">
            <w:pPr>
              <w:widowControl/>
              <w:jc w:val="left"/>
              <w:rPr>
                <w:rFonts w:ascii="Times New Roman" w:eastAsia="仿宋_GB2312" w:hAnsi="Times New Roman"/>
                <w:kern w:val="18"/>
                <w:szCs w:val="21"/>
              </w:rPr>
            </w:pPr>
          </w:p>
        </w:tc>
        <w:tc>
          <w:tcPr>
            <w:tcW w:w="879" w:type="dxa"/>
            <w:tcBorders>
              <w:top w:val="single" w:sz="6" w:space="0" w:color="000000"/>
              <w:left w:val="single" w:sz="6" w:space="0" w:color="000000"/>
              <w:bottom w:val="single" w:sz="6" w:space="0" w:color="000000"/>
              <w:right w:val="single" w:sz="6" w:space="0" w:color="000000"/>
            </w:tcBorders>
          </w:tcPr>
          <w:p w14:paraId="529AD7AB" w14:textId="09CA8671" w:rsidR="008C396D" w:rsidRPr="001151F9" w:rsidRDefault="001151F9">
            <w:pPr>
              <w:jc w:val="center"/>
              <w:rPr>
                <w:rFonts w:ascii="仿宋_GB2312" w:eastAsia="仿宋_GB2312" w:hAnsi="Times New Roman"/>
                <w:kern w:val="18"/>
                <w:sz w:val="21"/>
                <w:szCs w:val="21"/>
              </w:rPr>
            </w:pPr>
            <w:r w:rsidRPr="001151F9">
              <w:rPr>
                <w:rFonts w:ascii="仿宋_GB2312" w:eastAsia="仿宋_GB2312" w:hAnsi="Times New Roman" w:hint="eastAsia"/>
                <w:kern w:val="18"/>
                <w:sz w:val="21"/>
                <w:szCs w:val="21"/>
              </w:rPr>
              <w:t>李玉坤</w:t>
            </w:r>
          </w:p>
        </w:tc>
        <w:tc>
          <w:tcPr>
            <w:tcW w:w="966" w:type="dxa"/>
            <w:tcBorders>
              <w:top w:val="single" w:sz="6" w:space="0" w:color="000000"/>
              <w:left w:val="single" w:sz="6" w:space="0" w:color="000000"/>
              <w:bottom w:val="single" w:sz="6" w:space="0" w:color="000000"/>
              <w:right w:val="single" w:sz="6" w:space="0" w:color="000000"/>
            </w:tcBorders>
          </w:tcPr>
          <w:p w14:paraId="1950AE70" w14:textId="4424B9D4" w:rsidR="008C396D" w:rsidRDefault="001151F9">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男</w:t>
            </w:r>
          </w:p>
        </w:tc>
        <w:tc>
          <w:tcPr>
            <w:tcW w:w="1420" w:type="dxa"/>
            <w:gridSpan w:val="2"/>
            <w:tcBorders>
              <w:top w:val="single" w:sz="6" w:space="0" w:color="000000"/>
              <w:left w:val="single" w:sz="6" w:space="0" w:color="000000"/>
              <w:bottom w:val="single" w:sz="6" w:space="0" w:color="000000"/>
              <w:right w:val="single" w:sz="6" w:space="0" w:color="000000"/>
            </w:tcBorders>
          </w:tcPr>
          <w:p w14:paraId="4740C711" w14:textId="7093ED30" w:rsidR="008C396D" w:rsidRDefault="001151F9">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预备党员</w:t>
            </w:r>
          </w:p>
        </w:tc>
        <w:tc>
          <w:tcPr>
            <w:tcW w:w="957" w:type="dxa"/>
            <w:tcBorders>
              <w:top w:val="single" w:sz="6" w:space="0" w:color="000000"/>
              <w:left w:val="single" w:sz="6" w:space="0" w:color="000000"/>
              <w:bottom w:val="single" w:sz="6" w:space="0" w:color="000000"/>
              <w:right w:val="single" w:sz="6" w:space="0" w:color="000000"/>
            </w:tcBorders>
          </w:tcPr>
          <w:p w14:paraId="1B21C2DA" w14:textId="1A446108" w:rsidR="008C396D" w:rsidRDefault="001151F9">
            <w:pPr>
              <w:jc w:val="center"/>
              <w:rPr>
                <w:rFonts w:ascii="仿宋_GB2312" w:eastAsia="仿宋_GB2312" w:hAnsi="Times New Roman"/>
                <w:sz w:val="28"/>
                <w:szCs w:val="21"/>
              </w:rPr>
            </w:pPr>
            <w:r>
              <w:rPr>
                <w:rFonts w:ascii="仿宋_GB2312" w:eastAsia="仿宋_GB2312" w:hAnsi="Times New Roman" w:hint="eastAsia"/>
                <w:sz w:val="28"/>
                <w:szCs w:val="21"/>
              </w:rPr>
              <w:t>汉</w:t>
            </w:r>
          </w:p>
        </w:tc>
        <w:tc>
          <w:tcPr>
            <w:tcW w:w="1354" w:type="dxa"/>
            <w:gridSpan w:val="2"/>
            <w:tcBorders>
              <w:top w:val="single" w:sz="6" w:space="0" w:color="000000"/>
              <w:left w:val="single" w:sz="6" w:space="0" w:color="000000"/>
              <w:bottom w:val="single" w:sz="6" w:space="0" w:color="000000"/>
              <w:right w:val="single" w:sz="6" w:space="0" w:color="000000"/>
            </w:tcBorders>
          </w:tcPr>
          <w:p w14:paraId="793CD958" w14:textId="4932EF96" w:rsidR="008C396D" w:rsidRDefault="001151F9">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组织委员</w:t>
            </w:r>
          </w:p>
        </w:tc>
        <w:tc>
          <w:tcPr>
            <w:tcW w:w="1664" w:type="dxa"/>
            <w:tcBorders>
              <w:top w:val="single" w:sz="6" w:space="0" w:color="000000"/>
              <w:left w:val="single" w:sz="6" w:space="0" w:color="000000"/>
              <w:bottom w:val="single" w:sz="6" w:space="0" w:color="000000"/>
              <w:right w:val="single" w:sz="6" w:space="0" w:color="000000"/>
            </w:tcBorders>
          </w:tcPr>
          <w:p w14:paraId="2E6AEEFE" w14:textId="62AAA041" w:rsidR="008C396D" w:rsidRPr="001151F9" w:rsidRDefault="001151F9">
            <w:pPr>
              <w:jc w:val="center"/>
              <w:rPr>
                <w:rFonts w:ascii="仿宋_GB2312" w:eastAsia="仿宋_GB2312" w:hAnsi="Times New Roman"/>
                <w:sz w:val="21"/>
                <w:szCs w:val="21"/>
              </w:rPr>
            </w:pPr>
            <w:r w:rsidRPr="001151F9">
              <w:rPr>
                <w:rFonts w:ascii="仿宋_GB2312" w:eastAsia="仿宋_GB2312" w:hAnsi="Times New Roman"/>
                <w:sz w:val="21"/>
                <w:szCs w:val="21"/>
              </w:rPr>
              <w:t>13139730138</w:t>
            </w:r>
          </w:p>
        </w:tc>
        <w:tc>
          <w:tcPr>
            <w:tcW w:w="2310" w:type="dxa"/>
            <w:gridSpan w:val="2"/>
            <w:tcBorders>
              <w:top w:val="single" w:sz="6" w:space="0" w:color="000000"/>
              <w:left w:val="single" w:sz="6" w:space="0" w:color="000000"/>
              <w:bottom w:val="single" w:sz="6" w:space="0" w:color="000000"/>
              <w:right w:val="single" w:sz="6" w:space="0" w:color="000000"/>
            </w:tcBorders>
          </w:tcPr>
          <w:p w14:paraId="575F6103" w14:textId="75697ADD" w:rsidR="008C396D" w:rsidRDefault="0010017C">
            <w:pPr>
              <w:jc w:val="center"/>
              <w:rPr>
                <w:rFonts w:ascii="仿宋_GB2312" w:eastAsia="仿宋_GB2312" w:hAnsi="Times New Roman"/>
                <w:kern w:val="18"/>
                <w:sz w:val="28"/>
                <w:szCs w:val="21"/>
              </w:rPr>
            </w:pPr>
            <w:r>
              <w:rPr>
                <w:rFonts w:ascii="仿宋_GB2312" w:eastAsia="仿宋_GB2312" w:hAnsi="Times New Roman" w:hint="eastAsia"/>
                <w:kern w:val="18"/>
                <w:sz w:val="28"/>
                <w:szCs w:val="21"/>
              </w:rPr>
              <w:t>无</w:t>
            </w:r>
          </w:p>
        </w:tc>
      </w:tr>
      <w:tr w:rsidR="008C396D" w14:paraId="73A518CE" w14:textId="77777777">
        <w:trPr>
          <w:cantSplit/>
          <w:trHeight w:val="62"/>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4B9C6355" w14:textId="77777777" w:rsidR="008C396D" w:rsidRDefault="008C396D">
            <w:pPr>
              <w:widowControl/>
              <w:jc w:val="left"/>
              <w:rPr>
                <w:rFonts w:ascii="Times New Roman" w:eastAsia="仿宋_GB2312" w:hAnsi="Times New Roman"/>
                <w:kern w:val="18"/>
                <w:szCs w:val="21"/>
              </w:rPr>
            </w:pPr>
          </w:p>
        </w:tc>
        <w:tc>
          <w:tcPr>
            <w:tcW w:w="879" w:type="dxa"/>
            <w:tcBorders>
              <w:top w:val="single" w:sz="6" w:space="0" w:color="000000"/>
              <w:left w:val="single" w:sz="6" w:space="0" w:color="000000"/>
              <w:bottom w:val="single" w:sz="6" w:space="0" w:color="000000"/>
              <w:right w:val="single" w:sz="6" w:space="0" w:color="000000"/>
            </w:tcBorders>
          </w:tcPr>
          <w:p w14:paraId="499B869A" w14:textId="77777777" w:rsidR="008C396D" w:rsidRDefault="008C396D">
            <w:pPr>
              <w:jc w:val="center"/>
              <w:rPr>
                <w:rFonts w:ascii="仿宋_GB2312" w:eastAsia="仿宋_GB2312" w:hAnsi="Times New Roman"/>
                <w:kern w:val="18"/>
                <w:sz w:val="28"/>
                <w:szCs w:val="21"/>
              </w:rPr>
            </w:pPr>
          </w:p>
        </w:tc>
        <w:tc>
          <w:tcPr>
            <w:tcW w:w="966" w:type="dxa"/>
            <w:tcBorders>
              <w:top w:val="single" w:sz="6" w:space="0" w:color="000000"/>
              <w:left w:val="single" w:sz="6" w:space="0" w:color="000000"/>
              <w:bottom w:val="single" w:sz="6" w:space="0" w:color="000000"/>
              <w:right w:val="single" w:sz="6" w:space="0" w:color="000000"/>
            </w:tcBorders>
          </w:tcPr>
          <w:p w14:paraId="6E879543" w14:textId="77777777" w:rsidR="008C396D" w:rsidRDefault="008C396D">
            <w:pPr>
              <w:jc w:val="center"/>
              <w:rPr>
                <w:rFonts w:ascii="仿宋_GB2312" w:eastAsia="仿宋_GB2312" w:hAnsi="Times New Roman"/>
                <w:kern w:val="18"/>
                <w:sz w:val="28"/>
                <w:szCs w:val="21"/>
              </w:rPr>
            </w:pPr>
          </w:p>
        </w:tc>
        <w:tc>
          <w:tcPr>
            <w:tcW w:w="1420" w:type="dxa"/>
            <w:gridSpan w:val="2"/>
            <w:tcBorders>
              <w:top w:val="single" w:sz="6" w:space="0" w:color="000000"/>
              <w:left w:val="single" w:sz="6" w:space="0" w:color="000000"/>
              <w:bottom w:val="single" w:sz="6" w:space="0" w:color="000000"/>
              <w:right w:val="single" w:sz="6" w:space="0" w:color="000000"/>
            </w:tcBorders>
          </w:tcPr>
          <w:p w14:paraId="62762AF1" w14:textId="77777777" w:rsidR="008C396D" w:rsidRDefault="008C396D">
            <w:pPr>
              <w:jc w:val="center"/>
              <w:rPr>
                <w:rFonts w:ascii="仿宋_GB2312" w:eastAsia="仿宋_GB2312" w:hAnsi="Times New Roman"/>
                <w:kern w:val="18"/>
                <w:sz w:val="28"/>
                <w:szCs w:val="21"/>
              </w:rPr>
            </w:pPr>
          </w:p>
        </w:tc>
        <w:tc>
          <w:tcPr>
            <w:tcW w:w="957" w:type="dxa"/>
            <w:tcBorders>
              <w:top w:val="single" w:sz="6" w:space="0" w:color="000000"/>
              <w:left w:val="single" w:sz="6" w:space="0" w:color="000000"/>
              <w:bottom w:val="single" w:sz="6" w:space="0" w:color="000000"/>
              <w:right w:val="single" w:sz="6" w:space="0" w:color="000000"/>
            </w:tcBorders>
          </w:tcPr>
          <w:p w14:paraId="6A5A4646" w14:textId="77777777" w:rsidR="008C396D" w:rsidRDefault="008C396D">
            <w:pPr>
              <w:jc w:val="center"/>
              <w:rPr>
                <w:rFonts w:ascii="仿宋_GB2312" w:eastAsia="仿宋_GB2312" w:hAnsi="Times New Roman"/>
                <w:sz w:val="28"/>
                <w:szCs w:val="21"/>
              </w:rPr>
            </w:pPr>
          </w:p>
        </w:tc>
        <w:tc>
          <w:tcPr>
            <w:tcW w:w="1354" w:type="dxa"/>
            <w:gridSpan w:val="2"/>
            <w:tcBorders>
              <w:top w:val="single" w:sz="6" w:space="0" w:color="000000"/>
              <w:left w:val="single" w:sz="6" w:space="0" w:color="000000"/>
              <w:bottom w:val="single" w:sz="6" w:space="0" w:color="000000"/>
              <w:right w:val="single" w:sz="6" w:space="0" w:color="000000"/>
            </w:tcBorders>
          </w:tcPr>
          <w:p w14:paraId="2446ECC2" w14:textId="77777777" w:rsidR="008C396D" w:rsidRDefault="008C396D">
            <w:pPr>
              <w:jc w:val="center"/>
              <w:rPr>
                <w:rFonts w:ascii="仿宋_GB2312" w:eastAsia="仿宋_GB2312" w:hAnsi="Times New Roman"/>
                <w:kern w:val="18"/>
                <w:sz w:val="28"/>
                <w:szCs w:val="21"/>
              </w:rPr>
            </w:pPr>
          </w:p>
        </w:tc>
        <w:tc>
          <w:tcPr>
            <w:tcW w:w="1664" w:type="dxa"/>
            <w:tcBorders>
              <w:top w:val="single" w:sz="6" w:space="0" w:color="000000"/>
              <w:left w:val="single" w:sz="6" w:space="0" w:color="000000"/>
              <w:bottom w:val="single" w:sz="6" w:space="0" w:color="000000"/>
              <w:right w:val="single" w:sz="6" w:space="0" w:color="000000"/>
            </w:tcBorders>
          </w:tcPr>
          <w:p w14:paraId="4FF59595" w14:textId="77777777" w:rsidR="008C396D" w:rsidRDefault="008C396D">
            <w:pPr>
              <w:jc w:val="center"/>
              <w:rPr>
                <w:rFonts w:ascii="仿宋_GB2312" w:eastAsia="仿宋_GB2312" w:hAnsi="Times New Roman"/>
                <w:sz w:val="28"/>
                <w:szCs w:val="21"/>
              </w:rPr>
            </w:pPr>
          </w:p>
        </w:tc>
        <w:tc>
          <w:tcPr>
            <w:tcW w:w="2310" w:type="dxa"/>
            <w:gridSpan w:val="2"/>
            <w:tcBorders>
              <w:top w:val="single" w:sz="6" w:space="0" w:color="000000"/>
              <w:left w:val="single" w:sz="6" w:space="0" w:color="000000"/>
              <w:bottom w:val="single" w:sz="6" w:space="0" w:color="000000"/>
              <w:right w:val="single" w:sz="6" w:space="0" w:color="000000"/>
            </w:tcBorders>
          </w:tcPr>
          <w:p w14:paraId="1B785D6F" w14:textId="77777777" w:rsidR="008C396D" w:rsidRDefault="008C396D">
            <w:pPr>
              <w:jc w:val="center"/>
              <w:rPr>
                <w:rFonts w:ascii="仿宋_GB2312" w:eastAsia="仿宋_GB2312" w:hAnsi="Times New Roman"/>
                <w:kern w:val="18"/>
                <w:sz w:val="28"/>
                <w:szCs w:val="21"/>
              </w:rPr>
            </w:pPr>
          </w:p>
        </w:tc>
      </w:tr>
      <w:tr w:rsidR="008C396D" w14:paraId="23068A97" w14:textId="77777777">
        <w:trPr>
          <w:cantSplit/>
          <w:trHeight w:val="62"/>
          <w:jc w:val="center"/>
        </w:trPr>
        <w:tc>
          <w:tcPr>
            <w:tcW w:w="956" w:type="dxa"/>
            <w:vMerge/>
            <w:tcBorders>
              <w:top w:val="single" w:sz="6" w:space="0" w:color="000000"/>
              <w:left w:val="single" w:sz="6" w:space="0" w:color="000000"/>
              <w:bottom w:val="single" w:sz="6" w:space="0" w:color="000000"/>
              <w:right w:val="single" w:sz="6" w:space="0" w:color="000000"/>
            </w:tcBorders>
            <w:vAlign w:val="center"/>
          </w:tcPr>
          <w:p w14:paraId="1FB57A7E" w14:textId="77777777" w:rsidR="008C396D" w:rsidRDefault="008C396D">
            <w:pPr>
              <w:widowControl/>
              <w:jc w:val="left"/>
              <w:rPr>
                <w:rFonts w:ascii="Times New Roman" w:eastAsia="仿宋_GB2312" w:hAnsi="Times New Roman"/>
                <w:kern w:val="18"/>
                <w:szCs w:val="21"/>
              </w:rPr>
            </w:pPr>
          </w:p>
        </w:tc>
        <w:tc>
          <w:tcPr>
            <w:tcW w:w="879" w:type="dxa"/>
            <w:tcBorders>
              <w:top w:val="single" w:sz="6" w:space="0" w:color="000000"/>
              <w:left w:val="single" w:sz="6" w:space="0" w:color="000000"/>
              <w:bottom w:val="single" w:sz="6" w:space="0" w:color="000000"/>
              <w:right w:val="single" w:sz="6" w:space="0" w:color="000000"/>
            </w:tcBorders>
          </w:tcPr>
          <w:p w14:paraId="1028FDBB" w14:textId="77777777" w:rsidR="008C396D" w:rsidRDefault="008C396D">
            <w:pPr>
              <w:jc w:val="center"/>
              <w:rPr>
                <w:rFonts w:ascii="仿宋_GB2312" w:eastAsia="仿宋_GB2312" w:hAnsi="Times New Roman"/>
                <w:kern w:val="18"/>
                <w:sz w:val="28"/>
                <w:szCs w:val="21"/>
              </w:rPr>
            </w:pPr>
          </w:p>
        </w:tc>
        <w:tc>
          <w:tcPr>
            <w:tcW w:w="966" w:type="dxa"/>
            <w:tcBorders>
              <w:top w:val="single" w:sz="6" w:space="0" w:color="000000"/>
              <w:left w:val="single" w:sz="6" w:space="0" w:color="000000"/>
              <w:bottom w:val="single" w:sz="6" w:space="0" w:color="000000"/>
              <w:right w:val="single" w:sz="6" w:space="0" w:color="000000"/>
            </w:tcBorders>
          </w:tcPr>
          <w:p w14:paraId="0F9AAD21" w14:textId="77777777" w:rsidR="008C396D" w:rsidRDefault="008C396D">
            <w:pPr>
              <w:jc w:val="center"/>
              <w:rPr>
                <w:rFonts w:ascii="仿宋_GB2312" w:eastAsia="仿宋_GB2312" w:hAnsi="Times New Roman"/>
                <w:kern w:val="18"/>
                <w:sz w:val="28"/>
                <w:szCs w:val="21"/>
              </w:rPr>
            </w:pPr>
          </w:p>
        </w:tc>
        <w:tc>
          <w:tcPr>
            <w:tcW w:w="1420" w:type="dxa"/>
            <w:gridSpan w:val="2"/>
            <w:tcBorders>
              <w:top w:val="single" w:sz="6" w:space="0" w:color="000000"/>
              <w:left w:val="single" w:sz="6" w:space="0" w:color="000000"/>
              <w:bottom w:val="single" w:sz="6" w:space="0" w:color="000000"/>
              <w:right w:val="single" w:sz="6" w:space="0" w:color="000000"/>
            </w:tcBorders>
          </w:tcPr>
          <w:p w14:paraId="3BF07553" w14:textId="77777777" w:rsidR="008C396D" w:rsidRDefault="008C396D">
            <w:pPr>
              <w:jc w:val="center"/>
              <w:rPr>
                <w:rFonts w:ascii="仿宋_GB2312" w:eastAsia="仿宋_GB2312" w:hAnsi="Times New Roman"/>
                <w:kern w:val="18"/>
                <w:sz w:val="28"/>
                <w:szCs w:val="21"/>
              </w:rPr>
            </w:pPr>
          </w:p>
        </w:tc>
        <w:tc>
          <w:tcPr>
            <w:tcW w:w="957" w:type="dxa"/>
            <w:tcBorders>
              <w:top w:val="single" w:sz="6" w:space="0" w:color="000000"/>
              <w:left w:val="single" w:sz="6" w:space="0" w:color="000000"/>
              <w:bottom w:val="single" w:sz="6" w:space="0" w:color="000000"/>
              <w:right w:val="single" w:sz="6" w:space="0" w:color="000000"/>
            </w:tcBorders>
          </w:tcPr>
          <w:p w14:paraId="12D1BCAF" w14:textId="77777777" w:rsidR="008C396D" w:rsidRDefault="008C396D">
            <w:pPr>
              <w:jc w:val="center"/>
              <w:rPr>
                <w:rFonts w:ascii="仿宋_GB2312" w:eastAsia="仿宋_GB2312" w:hAnsi="Times New Roman"/>
                <w:sz w:val="28"/>
                <w:szCs w:val="21"/>
              </w:rPr>
            </w:pPr>
          </w:p>
        </w:tc>
        <w:tc>
          <w:tcPr>
            <w:tcW w:w="1354" w:type="dxa"/>
            <w:gridSpan w:val="2"/>
            <w:tcBorders>
              <w:top w:val="single" w:sz="6" w:space="0" w:color="000000"/>
              <w:left w:val="single" w:sz="6" w:space="0" w:color="000000"/>
              <w:bottom w:val="single" w:sz="6" w:space="0" w:color="000000"/>
              <w:right w:val="single" w:sz="6" w:space="0" w:color="000000"/>
            </w:tcBorders>
          </w:tcPr>
          <w:p w14:paraId="13403CA6" w14:textId="77777777" w:rsidR="008C396D" w:rsidRDefault="008C396D">
            <w:pPr>
              <w:jc w:val="center"/>
              <w:rPr>
                <w:rFonts w:ascii="仿宋_GB2312" w:eastAsia="仿宋_GB2312" w:hAnsi="Times New Roman"/>
                <w:kern w:val="18"/>
                <w:sz w:val="28"/>
                <w:szCs w:val="21"/>
              </w:rPr>
            </w:pPr>
          </w:p>
        </w:tc>
        <w:tc>
          <w:tcPr>
            <w:tcW w:w="1664" w:type="dxa"/>
            <w:tcBorders>
              <w:top w:val="single" w:sz="6" w:space="0" w:color="000000"/>
              <w:left w:val="single" w:sz="6" w:space="0" w:color="000000"/>
              <w:bottom w:val="single" w:sz="6" w:space="0" w:color="000000"/>
              <w:right w:val="single" w:sz="6" w:space="0" w:color="000000"/>
            </w:tcBorders>
          </w:tcPr>
          <w:p w14:paraId="22637330" w14:textId="77777777" w:rsidR="008C396D" w:rsidRDefault="008C396D">
            <w:pPr>
              <w:jc w:val="center"/>
              <w:rPr>
                <w:rFonts w:ascii="仿宋_GB2312" w:eastAsia="仿宋_GB2312" w:hAnsi="Times New Roman"/>
                <w:sz w:val="28"/>
                <w:szCs w:val="21"/>
              </w:rPr>
            </w:pPr>
          </w:p>
        </w:tc>
        <w:tc>
          <w:tcPr>
            <w:tcW w:w="2310" w:type="dxa"/>
            <w:gridSpan w:val="2"/>
            <w:tcBorders>
              <w:top w:val="single" w:sz="6" w:space="0" w:color="000000"/>
              <w:left w:val="single" w:sz="6" w:space="0" w:color="000000"/>
              <w:bottom w:val="single" w:sz="6" w:space="0" w:color="000000"/>
              <w:right w:val="single" w:sz="6" w:space="0" w:color="000000"/>
            </w:tcBorders>
          </w:tcPr>
          <w:p w14:paraId="5C46CBD5" w14:textId="77777777" w:rsidR="008C396D" w:rsidRDefault="008C396D">
            <w:pPr>
              <w:jc w:val="center"/>
              <w:rPr>
                <w:rFonts w:ascii="仿宋_GB2312" w:eastAsia="仿宋_GB2312" w:hAnsi="Times New Roman"/>
                <w:kern w:val="18"/>
                <w:sz w:val="28"/>
                <w:szCs w:val="21"/>
              </w:rPr>
            </w:pPr>
          </w:p>
        </w:tc>
      </w:tr>
      <w:tr w:rsidR="008C396D" w14:paraId="5551BFE3" w14:textId="77777777">
        <w:trPr>
          <w:cantSplit/>
          <w:trHeight w:val="5113"/>
          <w:jc w:val="center"/>
        </w:trPr>
        <w:tc>
          <w:tcPr>
            <w:tcW w:w="956" w:type="dxa"/>
            <w:tcBorders>
              <w:top w:val="single" w:sz="6" w:space="0" w:color="000000"/>
              <w:left w:val="single" w:sz="6" w:space="0" w:color="000000"/>
              <w:right w:val="single" w:sz="6" w:space="0" w:color="000000"/>
            </w:tcBorders>
            <w:vAlign w:val="center"/>
          </w:tcPr>
          <w:p w14:paraId="4CFF7F06" w14:textId="77777777" w:rsidR="008C396D" w:rsidRDefault="00000000">
            <w:pPr>
              <w:spacing w:line="380" w:lineRule="exact"/>
              <w:jc w:val="center"/>
              <w:rPr>
                <w:rFonts w:ascii="Times New Roman" w:eastAsia="仿宋_GB2312" w:hAnsi="Times New Roman"/>
                <w:kern w:val="18"/>
                <w:sz w:val="28"/>
              </w:rPr>
            </w:pPr>
            <w:r>
              <w:rPr>
                <w:rFonts w:ascii="Times New Roman" w:eastAsia="仿宋_GB2312" w:hAnsi="Times New Roman" w:hint="eastAsia"/>
                <w:kern w:val="18"/>
                <w:sz w:val="28"/>
              </w:rPr>
              <w:lastRenderedPageBreak/>
              <w:t>主</w:t>
            </w:r>
          </w:p>
          <w:p w14:paraId="00B8DD8E" w14:textId="77777777" w:rsidR="008C396D" w:rsidRDefault="008C396D">
            <w:pPr>
              <w:spacing w:line="380" w:lineRule="exact"/>
              <w:jc w:val="center"/>
              <w:rPr>
                <w:rFonts w:ascii="Times New Roman" w:eastAsia="仿宋_GB2312" w:hAnsi="Times New Roman"/>
                <w:kern w:val="18"/>
                <w:sz w:val="28"/>
              </w:rPr>
            </w:pPr>
          </w:p>
          <w:p w14:paraId="4F1831EE" w14:textId="77777777" w:rsidR="008C396D" w:rsidRDefault="00000000">
            <w:pPr>
              <w:spacing w:line="380" w:lineRule="exact"/>
              <w:jc w:val="center"/>
              <w:rPr>
                <w:rFonts w:ascii="Times New Roman" w:eastAsia="仿宋_GB2312" w:hAnsi="Times New Roman"/>
                <w:kern w:val="18"/>
                <w:sz w:val="28"/>
              </w:rPr>
            </w:pPr>
            <w:r>
              <w:rPr>
                <w:rFonts w:ascii="Times New Roman" w:eastAsia="仿宋_GB2312" w:hAnsi="Times New Roman" w:hint="eastAsia"/>
                <w:kern w:val="18"/>
                <w:sz w:val="28"/>
              </w:rPr>
              <w:t>要</w:t>
            </w:r>
          </w:p>
          <w:p w14:paraId="6E404AC8" w14:textId="77777777" w:rsidR="008C396D" w:rsidRDefault="008C396D">
            <w:pPr>
              <w:spacing w:line="380" w:lineRule="exact"/>
              <w:jc w:val="center"/>
              <w:rPr>
                <w:rFonts w:ascii="Times New Roman" w:eastAsia="仿宋_GB2312" w:hAnsi="Times New Roman"/>
                <w:kern w:val="18"/>
                <w:sz w:val="28"/>
              </w:rPr>
            </w:pPr>
          </w:p>
          <w:p w14:paraId="3381BF5C" w14:textId="77777777" w:rsidR="008C396D" w:rsidRDefault="00000000">
            <w:pPr>
              <w:spacing w:line="380" w:lineRule="exact"/>
              <w:jc w:val="center"/>
              <w:rPr>
                <w:rFonts w:ascii="Times New Roman" w:eastAsia="仿宋_GB2312" w:hAnsi="Times New Roman"/>
                <w:kern w:val="18"/>
                <w:sz w:val="28"/>
              </w:rPr>
            </w:pPr>
            <w:r>
              <w:rPr>
                <w:rFonts w:ascii="Times New Roman" w:eastAsia="仿宋_GB2312" w:hAnsi="Times New Roman" w:hint="eastAsia"/>
                <w:kern w:val="18"/>
                <w:sz w:val="28"/>
              </w:rPr>
              <w:t>事</w:t>
            </w:r>
          </w:p>
          <w:p w14:paraId="13970B0F" w14:textId="77777777" w:rsidR="008C396D" w:rsidRDefault="008C396D">
            <w:pPr>
              <w:spacing w:line="380" w:lineRule="exact"/>
              <w:jc w:val="center"/>
              <w:rPr>
                <w:rFonts w:ascii="Times New Roman" w:eastAsia="仿宋_GB2312" w:hAnsi="Times New Roman"/>
                <w:kern w:val="18"/>
                <w:sz w:val="28"/>
              </w:rPr>
            </w:pPr>
          </w:p>
          <w:p w14:paraId="249001BD" w14:textId="77777777" w:rsidR="008C396D" w:rsidRDefault="00000000">
            <w:pPr>
              <w:spacing w:line="380" w:lineRule="exact"/>
              <w:jc w:val="center"/>
              <w:rPr>
                <w:rFonts w:ascii="Times New Roman" w:eastAsia="仿宋_GB2312" w:hAnsi="Times New Roman"/>
                <w:kern w:val="18"/>
                <w:sz w:val="28"/>
              </w:rPr>
            </w:pPr>
            <w:r>
              <w:rPr>
                <w:rFonts w:ascii="Times New Roman" w:eastAsia="仿宋_GB2312" w:hAnsi="Times New Roman" w:hint="eastAsia"/>
                <w:kern w:val="18"/>
                <w:sz w:val="28"/>
              </w:rPr>
              <w:t>迹</w:t>
            </w:r>
          </w:p>
        </w:tc>
        <w:tc>
          <w:tcPr>
            <w:tcW w:w="9550" w:type="dxa"/>
            <w:gridSpan w:val="10"/>
            <w:tcBorders>
              <w:top w:val="single" w:sz="6" w:space="0" w:color="000000"/>
              <w:left w:val="single" w:sz="6" w:space="0" w:color="000000"/>
              <w:right w:val="single" w:sz="6" w:space="0" w:color="000000"/>
            </w:tcBorders>
          </w:tcPr>
          <w:p w14:paraId="5346855A" w14:textId="1743CB0A" w:rsidR="00C07CF8" w:rsidRPr="00C07CF8" w:rsidRDefault="00C07CF8" w:rsidP="00C07CF8">
            <w:pPr>
              <w:tabs>
                <w:tab w:val="center" w:pos="6827"/>
              </w:tabs>
              <w:jc w:val="center"/>
              <w:rPr>
                <w:b/>
                <w:bCs/>
                <w:sz w:val="36"/>
                <w:szCs w:val="36"/>
              </w:rPr>
            </w:pPr>
            <w:r w:rsidRPr="00C07CF8">
              <w:rPr>
                <w:rFonts w:hint="eastAsia"/>
                <w:b/>
                <w:bCs/>
                <w:sz w:val="36"/>
                <w:szCs w:val="36"/>
              </w:rPr>
              <w:t>青年红心向党，砥砺报国之志</w:t>
            </w:r>
          </w:p>
          <w:p w14:paraId="5376B0F9"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习近平总书记在党的二十大报告中指出：“广大青年要坚定不移听党话、跟党走，立志做有理想、敢担当、能吃苦、肯奋斗的新时代好青年。” 支部成员牢记总书记嘱托，接过新时代传承火炬，打造思想引领有力度、学习成绩有深度、社团工作有温度，社会实践有广度的四有型团支部——为青春加油，为时代加油，立志做百年征程上的石油新人。</w:t>
            </w:r>
          </w:p>
          <w:p w14:paraId="0B703426" w14:textId="65FC4AF7" w:rsidR="00C07CF8" w:rsidRPr="00C07CF8" w:rsidRDefault="00C07CF8" w:rsidP="00C07CF8">
            <w:pPr>
              <w:ind w:firstLineChars="200" w:firstLine="600"/>
              <w:rPr>
                <w:rFonts w:ascii="黑体" w:eastAsia="黑体" w:hAnsi="黑体"/>
                <w:sz w:val="30"/>
                <w:szCs w:val="30"/>
              </w:rPr>
            </w:pPr>
            <w:r w:rsidRPr="00D83530">
              <w:rPr>
                <w:rFonts w:ascii="黑体" w:eastAsia="黑体" w:hAnsi="黑体" w:hint="eastAsia"/>
                <w:sz w:val="30"/>
                <w:szCs w:val="30"/>
              </w:rPr>
              <w:t>一、青年红心向党，思想引领有</w:t>
            </w:r>
            <w:r w:rsidR="00E766A8">
              <w:rPr>
                <w:rFonts w:ascii="黑体" w:eastAsia="黑体" w:hAnsi="黑体" w:hint="eastAsia"/>
                <w:sz w:val="30"/>
                <w:szCs w:val="30"/>
              </w:rPr>
              <w:t>高</w:t>
            </w:r>
            <w:r w:rsidRPr="00D83530">
              <w:rPr>
                <w:rFonts w:ascii="黑体" w:eastAsia="黑体" w:hAnsi="黑体" w:hint="eastAsia"/>
                <w:sz w:val="30"/>
                <w:szCs w:val="30"/>
              </w:rPr>
              <w:t>度</w:t>
            </w:r>
          </w:p>
          <w:p w14:paraId="6A8D5AA9" w14:textId="3979644B"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石工本21-2团支部，由二十四人组成，其中二十三人为共青团员（五名预备党员，一名发展对象，六名积极分子）。在日常生活中，班级同学不仅积极完成学业内容而且在课余时间认真学习有关党的理论知识，积极与油层物理党支部和油藏开发工程党支部结对共建，打造“1+2+3”型团支部，实现了“党团联合固思想，</w:t>
            </w:r>
            <w:r>
              <w:rPr>
                <w:rFonts w:ascii="宋体" w:eastAsia="宋体" w:hAnsi="宋体" w:hint="eastAsia"/>
                <w:sz w:val="28"/>
                <w:szCs w:val="28"/>
              </w:rPr>
              <w:t>本</w:t>
            </w:r>
            <w:proofErr w:type="gramStart"/>
            <w:r>
              <w:rPr>
                <w:rFonts w:ascii="宋体" w:eastAsia="宋体" w:hAnsi="宋体" w:hint="eastAsia"/>
                <w:sz w:val="28"/>
                <w:szCs w:val="28"/>
              </w:rPr>
              <w:t>研</w:t>
            </w:r>
            <w:proofErr w:type="gramEnd"/>
            <w:r w:rsidRPr="00C07CF8">
              <w:rPr>
                <w:rFonts w:ascii="宋体" w:eastAsia="宋体" w:hAnsi="宋体" w:hint="eastAsia"/>
                <w:sz w:val="28"/>
                <w:szCs w:val="28"/>
              </w:rPr>
              <w:t>联合强基础，支部共建显优势”的支部建设目标。</w:t>
            </w:r>
          </w:p>
          <w:p w14:paraId="4BDC02D3" w14:textId="37071005"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依托“爱在石大，青春二班”班级公众号，推出12期“</w:t>
            </w:r>
            <w:proofErr w:type="gramStart"/>
            <w:r>
              <w:rPr>
                <w:rFonts w:ascii="宋体" w:eastAsia="宋体" w:hAnsi="宋体" w:hint="eastAsia"/>
                <w:sz w:val="28"/>
                <w:szCs w:val="28"/>
              </w:rPr>
              <w:t>践</w:t>
            </w:r>
            <w:proofErr w:type="gramEnd"/>
            <w:r w:rsidRPr="00C07CF8">
              <w:rPr>
                <w:rFonts w:ascii="宋体" w:eastAsia="宋体" w:hAnsi="宋体" w:hint="eastAsia"/>
                <w:sz w:val="28"/>
                <w:szCs w:val="28"/>
              </w:rPr>
              <w:t>于学习，志在强国”系列推文，营造出“揭榜挂帅”的学习模式；青年大学习完成率达100%，学习强国总积分达9.2万分；立志为祖国石油事业，输送一批有干劲，有动力，有先进思想的新时代人才。</w:t>
            </w:r>
          </w:p>
          <w:p w14:paraId="5265350A" w14:textId="52B574E0" w:rsidR="00C07CF8" w:rsidRPr="00C07CF8" w:rsidRDefault="00C07CF8" w:rsidP="00C07CF8">
            <w:pPr>
              <w:ind w:firstLineChars="200" w:firstLine="600"/>
              <w:rPr>
                <w:rFonts w:ascii="黑体" w:eastAsia="黑体" w:hAnsi="黑体"/>
                <w:sz w:val="30"/>
                <w:szCs w:val="30"/>
              </w:rPr>
            </w:pPr>
            <w:r w:rsidRPr="00C07CF8">
              <w:rPr>
                <w:rFonts w:ascii="黑体" w:eastAsia="黑体" w:hAnsi="黑体" w:hint="eastAsia"/>
                <w:sz w:val="30"/>
                <w:szCs w:val="30"/>
              </w:rPr>
              <w:t>二、青年发奋图强，学习成绩有</w:t>
            </w:r>
            <w:r w:rsidR="00E766A8">
              <w:rPr>
                <w:rFonts w:ascii="黑体" w:eastAsia="黑体" w:hAnsi="黑体" w:hint="eastAsia"/>
                <w:sz w:val="30"/>
                <w:szCs w:val="30"/>
              </w:rPr>
              <w:t>效</w:t>
            </w:r>
            <w:r w:rsidRPr="00C07CF8">
              <w:rPr>
                <w:rFonts w:ascii="黑体" w:eastAsia="黑体" w:hAnsi="黑体" w:hint="eastAsia"/>
                <w:sz w:val="30"/>
                <w:szCs w:val="30"/>
              </w:rPr>
              <w:t>度</w:t>
            </w:r>
          </w:p>
          <w:p w14:paraId="0FB0990D"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在班级成立之初，由团支部提出一系列学习方法，再和同学们共同商议后，一同制定了小组合作、轮流推进和互相监督学习的班级管理制度。</w:t>
            </w:r>
          </w:p>
          <w:p w14:paraId="04EC4817"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针对同学们在学习方面的困难，团支部采用精确帮扶，分组管理，对症下</w:t>
            </w:r>
            <w:r w:rsidRPr="00C07CF8">
              <w:rPr>
                <w:rFonts w:ascii="宋体" w:eastAsia="宋体" w:hAnsi="宋体" w:hint="eastAsia"/>
                <w:sz w:val="28"/>
                <w:szCs w:val="28"/>
              </w:rPr>
              <w:lastRenderedPageBreak/>
              <w:t>药，激发兴趣，辐射带动的“五位一体”比学赶帮超式学习管理方法，班级同学大二学年零挂科，连续两年智育成绩位列年级第一，科目整体及格率达99%！一人获国家奖学金，5人获国家励志奖学金，奖学金总额达70000余元；在学科竞赛上累计获国家级奖项4项，省部级奖项10项，校级奖项33项。入选“本博一体化”培育计划5人，参与</w:t>
            </w:r>
            <w:proofErr w:type="gramStart"/>
            <w:r w:rsidRPr="00C07CF8">
              <w:rPr>
                <w:rFonts w:ascii="宋体" w:eastAsia="宋体" w:hAnsi="宋体" w:hint="eastAsia"/>
                <w:sz w:val="28"/>
                <w:szCs w:val="28"/>
              </w:rPr>
              <w:t>科创项目</w:t>
            </w:r>
            <w:proofErr w:type="gramEnd"/>
            <w:r w:rsidRPr="00C07CF8">
              <w:rPr>
                <w:rFonts w:ascii="宋体" w:eastAsia="宋体" w:hAnsi="宋体" w:hint="eastAsia"/>
                <w:sz w:val="28"/>
                <w:szCs w:val="28"/>
              </w:rPr>
              <w:t>8人。</w:t>
            </w:r>
          </w:p>
          <w:p w14:paraId="77964EF4"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由团支部组织，支部成员全体参与企业交流、采访行业专家10余次。大二学年协助我院李世远</w:t>
            </w:r>
            <w:proofErr w:type="gramStart"/>
            <w:r w:rsidRPr="00C07CF8">
              <w:rPr>
                <w:rFonts w:ascii="宋体" w:eastAsia="宋体" w:hAnsi="宋体" w:hint="eastAsia"/>
                <w:sz w:val="28"/>
                <w:szCs w:val="28"/>
              </w:rPr>
              <w:t>老师获</w:t>
            </w:r>
            <w:proofErr w:type="gramEnd"/>
            <w:r w:rsidRPr="00C07CF8">
              <w:rPr>
                <w:rFonts w:ascii="宋体" w:eastAsia="宋体" w:hAnsi="宋体" w:hint="eastAsia"/>
                <w:sz w:val="28"/>
                <w:szCs w:val="28"/>
              </w:rPr>
              <w:t>评北京市教师教学创新一等奖，作为学校代表参观中海</w:t>
            </w:r>
            <w:proofErr w:type="gramStart"/>
            <w:r w:rsidRPr="00C07CF8">
              <w:rPr>
                <w:rFonts w:ascii="宋体" w:eastAsia="宋体" w:hAnsi="宋体" w:hint="eastAsia"/>
                <w:sz w:val="28"/>
                <w:szCs w:val="28"/>
              </w:rPr>
              <w:t>油国家</w:t>
            </w:r>
            <w:proofErr w:type="gramEnd"/>
            <w:r w:rsidRPr="00C07CF8">
              <w:rPr>
                <w:rFonts w:ascii="宋体" w:eastAsia="宋体" w:hAnsi="宋体" w:hint="eastAsia"/>
                <w:sz w:val="28"/>
                <w:szCs w:val="28"/>
              </w:rPr>
              <w:t>重点实验室，走在时代前沿，奉献青春力量。</w:t>
            </w:r>
          </w:p>
          <w:p w14:paraId="5C5FD41C" w14:textId="77777777" w:rsidR="00C07CF8" w:rsidRPr="00C07CF8" w:rsidRDefault="00C07CF8" w:rsidP="00C07CF8">
            <w:pPr>
              <w:ind w:firstLineChars="200" w:firstLine="600"/>
              <w:rPr>
                <w:rFonts w:ascii="黑体" w:eastAsia="黑体" w:hAnsi="黑体"/>
                <w:sz w:val="30"/>
                <w:szCs w:val="30"/>
              </w:rPr>
            </w:pPr>
            <w:r w:rsidRPr="00C07CF8">
              <w:rPr>
                <w:rFonts w:ascii="黑体" w:eastAsia="黑体" w:hAnsi="黑体" w:hint="eastAsia"/>
                <w:sz w:val="30"/>
                <w:szCs w:val="30"/>
              </w:rPr>
              <w:t>三、青年逐梦文体，学生工作有温度”</w:t>
            </w:r>
          </w:p>
          <w:p w14:paraId="63591E8C"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在团支部的积极引导下，18人次在院校两级社团担任要职，班级有社团主席两名，22级学业辅导员一名，23级朋辈辅导员一名，与地物学院、化工学院联合举办多项活动，与克拉玛依校区同学开展</w:t>
            </w:r>
            <w:proofErr w:type="gramStart"/>
            <w:r w:rsidRPr="00C07CF8">
              <w:rPr>
                <w:rFonts w:ascii="宋体" w:eastAsia="宋体" w:hAnsi="宋体" w:hint="eastAsia"/>
                <w:sz w:val="28"/>
                <w:szCs w:val="28"/>
              </w:rPr>
              <w:t>体悟两地</w:t>
            </w:r>
            <w:proofErr w:type="gramEnd"/>
            <w:r w:rsidRPr="00C07CF8">
              <w:rPr>
                <w:rFonts w:ascii="宋体" w:eastAsia="宋体" w:hAnsi="宋体" w:hint="eastAsia"/>
                <w:sz w:val="28"/>
                <w:szCs w:val="28"/>
              </w:rPr>
              <w:t>办学情活动，激发学生活力。</w:t>
            </w:r>
          </w:p>
          <w:p w14:paraId="6CF5BBAC"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团支部为同学们提供参加各类文体活动的途径，并且同学们积极响应，与中国政法大学进行多场联谊交流活动，参与学院五四青春分享会 铁人队伍永向前节目演出。</w:t>
            </w:r>
          </w:p>
          <w:p w14:paraId="2A2D9505" w14:textId="3BF0636F" w:rsidR="00C07CF8" w:rsidRPr="00C07CF8" w:rsidRDefault="00C07CF8" w:rsidP="00C07CF8">
            <w:pPr>
              <w:ind w:firstLineChars="200" w:firstLine="600"/>
              <w:rPr>
                <w:rFonts w:ascii="黑体" w:eastAsia="黑体" w:hAnsi="黑体"/>
                <w:sz w:val="30"/>
                <w:szCs w:val="30"/>
              </w:rPr>
            </w:pPr>
            <w:r w:rsidRPr="00C07CF8">
              <w:rPr>
                <w:rFonts w:ascii="黑体" w:eastAsia="黑体" w:hAnsi="黑体" w:hint="eastAsia"/>
                <w:sz w:val="30"/>
                <w:szCs w:val="30"/>
              </w:rPr>
              <w:t>四、</w:t>
            </w:r>
            <w:r w:rsidR="00E766A8" w:rsidRPr="00E766A8">
              <w:rPr>
                <w:rFonts w:ascii="黑体" w:eastAsia="黑体" w:hAnsi="黑体" w:hint="eastAsia"/>
                <w:sz w:val="30"/>
                <w:szCs w:val="30"/>
              </w:rPr>
              <w:t>青年服务国家，社会实践有广度</w:t>
            </w:r>
          </w:p>
          <w:p w14:paraId="31BAAB12" w14:textId="611CE669"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在团支部</w:t>
            </w:r>
            <w:proofErr w:type="gramStart"/>
            <w:r w:rsidRPr="00C07CF8">
              <w:rPr>
                <w:rFonts w:ascii="宋体" w:eastAsia="宋体" w:hAnsi="宋体" w:hint="eastAsia"/>
                <w:sz w:val="28"/>
                <w:szCs w:val="28"/>
              </w:rPr>
              <w:t>同成员</w:t>
            </w:r>
            <w:proofErr w:type="gramEnd"/>
            <w:r w:rsidRPr="00C07CF8">
              <w:rPr>
                <w:rFonts w:ascii="宋体" w:eastAsia="宋体" w:hAnsi="宋体" w:hint="eastAsia"/>
                <w:sz w:val="28"/>
                <w:szCs w:val="28"/>
              </w:rPr>
              <w:t>的共同努力下，班级志愿服务参与率100%，组织班级集体志愿活动15次；1人参与“共育五美少年”志愿服务活动，获评2022年度校级优秀志愿服务项目；1人参加2022年“七彩假期”志愿服务活动，获团</w:t>
            </w:r>
            <w:r w:rsidRPr="00C07CF8">
              <w:rPr>
                <w:rFonts w:ascii="宋体" w:eastAsia="宋体" w:hAnsi="宋体" w:hint="eastAsia"/>
                <w:sz w:val="28"/>
                <w:szCs w:val="28"/>
              </w:rPr>
              <w:lastRenderedPageBreak/>
              <w:t>中央志愿服务证书；1人作为北京半程马拉松和中超联赛志愿者，在社会上发光发热；2人参加</w:t>
            </w:r>
            <w:proofErr w:type="gramStart"/>
            <w:r>
              <w:rPr>
                <w:rFonts w:ascii="宋体" w:eastAsia="宋体" w:hAnsi="宋体" w:hint="eastAsia"/>
                <w:sz w:val="28"/>
                <w:szCs w:val="28"/>
              </w:rPr>
              <w:t>哔</w:t>
            </w:r>
            <w:proofErr w:type="gramEnd"/>
            <w:r>
              <w:rPr>
                <w:rFonts w:ascii="宋体" w:eastAsia="宋体" w:hAnsi="宋体" w:hint="eastAsia"/>
                <w:sz w:val="28"/>
                <w:szCs w:val="28"/>
              </w:rPr>
              <w:t>哩</w:t>
            </w:r>
            <w:proofErr w:type="gramStart"/>
            <w:r>
              <w:rPr>
                <w:rFonts w:ascii="宋体" w:eastAsia="宋体" w:hAnsi="宋体" w:hint="eastAsia"/>
                <w:sz w:val="28"/>
                <w:szCs w:val="28"/>
              </w:rPr>
              <w:t>哔哩美丽</w:t>
            </w:r>
            <w:proofErr w:type="gramEnd"/>
            <w:r w:rsidRPr="00C07CF8">
              <w:rPr>
                <w:rFonts w:ascii="宋体" w:eastAsia="宋体" w:hAnsi="宋体" w:hint="eastAsia"/>
                <w:sz w:val="28"/>
                <w:szCs w:val="28"/>
              </w:rPr>
              <w:t>中国梦想大导师支教活动，获全国第1名；班级寒假期间集体参加一起云支教活动，为孩子们的七彩童年保驾护航。</w:t>
            </w:r>
          </w:p>
          <w:p w14:paraId="6141AB9A"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团支部深刻感悟石油初心，围绕爱国，环保，能源三大主旋律，组织班级同学共组建13支实践团队，跨越20多个省市，历时120多天进行社会实践，制作“三年两回信”精神宣传手册，视频连线克拉玛依校区118名毕业生之一的何柏言同学，深情体悟了他面对国务院孙春兰副总理时所说的：“只有贴近草皮，才能看清草根，真正找到自己想要扎根的土地在哪里”背后的能源报国情怀，采访哈萨克斯坦留学生伊力亚同学，感悟“三年两回信”精神。并且在学校七十年校庆时，团支部邀请校友为母校献上诚挚的生日祝福！</w:t>
            </w:r>
          </w:p>
          <w:p w14:paraId="2F611986"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所在团队入选国家专项活动6项，收到感谢信四封，获评全国“三下乡”“新疆学子百村行”百支优秀团队、“千校千项”</w:t>
            </w:r>
            <w:proofErr w:type="gramStart"/>
            <w:r w:rsidRPr="00C07CF8">
              <w:rPr>
                <w:rFonts w:ascii="宋体" w:eastAsia="宋体" w:hAnsi="宋体" w:hint="eastAsia"/>
                <w:sz w:val="28"/>
                <w:szCs w:val="28"/>
              </w:rPr>
              <w:t>优秀实践</w:t>
            </w:r>
            <w:proofErr w:type="gramEnd"/>
            <w:r w:rsidRPr="00C07CF8">
              <w:rPr>
                <w:rFonts w:ascii="宋体" w:eastAsia="宋体" w:hAnsi="宋体" w:hint="eastAsia"/>
                <w:sz w:val="28"/>
                <w:szCs w:val="28"/>
              </w:rPr>
              <w:t>团队等二十余项奖项，实践事迹被各类媒体报道，形成了良好的社会反响。</w:t>
            </w:r>
          </w:p>
          <w:p w14:paraId="3B1CF6B5" w14:textId="77777777" w:rsidR="00C07CF8" w:rsidRPr="00C07CF8" w:rsidRDefault="00C07CF8" w:rsidP="00C07CF8">
            <w:pPr>
              <w:ind w:firstLineChars="200" w:firstLine="560"/>
              <w:rPr>
                <w:rFonts w:ascii="宋体" w:eastAsia="宋体" w:hAnsi="宋体"/>
                <w:sz w:val="28"/>
                <w:szCs w:val="28"/>
              </w:rPr>
            </w:pPr>
            <w:r w:rsidRPr="00C07CF8">
              <w:rPr>
                <w:rFonts w:ascii="宋体" w:eastAsia="宋体" w:hAnsi="宋体" w:hint="eastAsia"/>
                <w:sz w:val="28"/>
                <w:szCs w:val="28"/>
              </w:rPr>
              <w:t>请党放心，强国有我。石工21级2班团支部必将认真学习党的二十大精神，积极响应党的二十大号召，接过新时代传承火炬，牢记初心，不忘使命，将青春之火焰洒向祖国大地的每个角落！</w:t>
            </w:r>
          </w:p>
          <w:p w14:paraId="439F677B" w14:textId="537E7C75" w:rsidR="008C396D" w:rsidRPr="00C07CF8" w:rsidRDefault="008C396D">
            <w:pPr>
              <w:spacing w:line="380" w:lineRule="exact"/>
              <w:rPr>
                <w:rFonts w:ascii="Times New Roman" w:eastAsia="仿宋_GB2312" w:hAnsi="Times New Roman"/>
                <w:kern w:val="18"/>
                <w:sz w:val="28"/>
              </w:rPr>
            </w:pPr>
          </w:p>
        </w:tc>
      </w:tr>
    </w:tbl>
    <w:p w14:paraId="3C3B3803" w14:textId="77777777" w:rsidR="008C396D" w:rsidRDefault="008C396D">
      <w:pPr>
        <w:rPr>
          <w:sz w:val="21"/>
        </w:rPr>
      </w:pPr>
    </w:p>
    <w:sectPr w:rsidR="008C396D">
      <w:pgSz w:w="11906" w:h="16838"/>
      <w:pgMar w:top="1440" w:right="1800" w:bottom="1440" w:left="1800" w:header="851" w:footer="992" w:gutter="0"/>
      <w:cols w:space="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1A5F4" w14:textId="77777777" w:rsidR="00387408" w:rsidRDefault="00387408" w:rsidP="00C07CF8">
      <w:r>
        <w:separator/>
      </w:r>
    </w:p>
  </w:endnote>
  <w:endnote w:type="continuationSeparator" w:id="0">
    <w:p w14:paraId="7D7A8544" w14:textId="77777777" w:rsidR="00387408" w:rsidRDefault="00387408" w:rsidP="00C0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178A6" w14:textId="77777777" w:rsidR="00387408" w:rsidRDefault="00387408" w:rsidP="00C07CF8">
      <w:r>
        <w:separator/>
      </w:r>
    </w:p>
  </w:footnote>
  <w:footnote w:type="continuationSeparator" w:id="0">
    <w:p w14:paraId="45C30B11" w14:textId="77777777" w:rsidR="00387408" w:rsidRDefault="00387408" w:rsidP="00C07C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embedSystemFonts/>
  <w:bordersDoNotSurroundHeader/>
  <w:bordersDoNotSurroundFooter/>
  <w:proofState w:spelling="clean" w:grammar="clean"/>
  <w:defaultTabStop w:val="420"/>
  <w:drawingGridHorizontalSpacing w:val="120"/>
  <w:drawingGridVerticalSpacing w:val="16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ZiMWU4NjE2ZThjZWFmNTIyNjY1N2Y2MGM4NGU0YzgifQ=="/>
  </w:docVars>
  <w:rsids>
    <w:rsidRoot w:val="419D0909"/>
    <w:rsid w:val="0001405B"/>
    <w:rsid w:val="00064DE3"/>
    <w:rsid w:val="000C288E"/>
    <w:rsid w:val="0010017C"/>
    <w:rsid w:val="001151F9"/>
    <w:rsid w:val="00121ADC"/>
    <w:rsid w:val="0012575A"/>
    <w:rsid w:val="00127810"/>
    <w:rsid w:val="00143CDE"/>
    <w:rsid w:val="00144D8F"/>
    <w:rsid w:val="00194C86"/>
    <w:rsid w:val="001B7258"/>
    <w:rsid w:val="001C10CD"/>
    <w:rsid w:val="002112ED"/>
    <w:rsid w:val="00281D79"/>
    <w:rsid w:val="00296B0C"/>
    <w:rsid w:val="002C01DD"/>
    <w:rsid w:val="002E35E4"/>
    <w:rsid w:val="00304A47"/>
    <w:rsid w:val="003054B7"/>
    <w:rsid w:val="003204A8"/>
    <w:rsid w:val="00320C9E"/>
    <w:rsid w:val="003732D9"/>
    <w:rsid w:val="00387408"/>
    <w:rsid w:val="003F769E"/>
    <w:rsid w:val="00401871"/>
    <w:rsid w:val="0041419D"/>
    <w:rsid w:val="00463A91"/>
    <w:rsid w:val="00476883"/>
    <w:rsid w:val="00485181"/>
    <w:rsid w:val="004A1667"/>
    <w:rsid w:val="004B4A19"/>
    <w:rsid w:val="004C5F73"/>
    <w:rsid w:val="00517A34"/>
    <w:rsid w:val="0053383B"/>
    <w:rsid w:val="00570520"/>
    <w:rsid w:val="00587146"/>
    <w:rsid w:val="005E5293"/>
    <w:rsid w:val="00615AF0"/>
    <w:rsid w:val="0064774D"/>
    <w:rsid w:val="006525C9"/>
    <w:rsid w:val="007213F1"/>
    <w:rsid w:val="007351F7"/>
    <w:rsid w:val="0073576D"/>
    <w:rsid w:val="00764CBE"/>
    <w:rsid w:val="007D5134"/>
    <w:rsid w:val="00802BA9"/>
    <w:rsid w:val="0081099D"/>
    <w:rsid w:val="00827984"/>
    <w:rsid w:val="008448A4"/>
    <w:rsid w:val="0085404F"/>
    <w:rsid w:val="008C396D"/>
    <w:rsid w:val="008F0CEA"/>
    <w:rsid w:val="008F3E30"/>
    <w:rsid w:val="009005A5"/>
    <w:rsid w:val="00911324"/>
    <w:rsid w:val="0093123F"/>
    <w:rsid w:val="00973BDA"/>
    <w:rsid w:val="009F2DEA"/>
    <w:rsid w:val="00A04E5B"/>
    <w:rsid w:val="00A35275"/>
    <w:rsid w:val="00A65CBD"/>
    <w:rsid w:val="00A74AB8"/>
    <w:rsid w:val="00A8024A"/>
    <w:rsid w:val="00A85358"/>
    <w:rsid w:val="00A95E6D"/>
    <w:rsid w:val="00AF0C34"/>
    <w:rsid w:val="00B47870"/>
    <w:rsid w:val="00B52BC7"/>
    <w:rsid w:val="00B71610"/>
    <w:rsid w:val="00B87550"/>
    <w:rsid w:val="00BC46AF"/>
    <w:rsid w:val="00C07CF8"/>
    <w:rsid w:val="00C134B2"/>
    <w:rsid w:val="00C27FA2"/>
    <w:rsid w:val="00C3726C"/>
    <w:rsid w:val="00C37AC8"/>
    <w:rsid w:val="00C73507"/>
    <w:rsid w:val="00CA6D0F"/>
    <w:rsid w:val="00CD025D"/>
    <w:rsid w:val="00D04161"/>
    <w:rsid w:val="00D21CC0"/>
    <w:rsid w:val="00D44C6D"/>
    <w:rsid w:val="00D46627"/>
    <w:rsid w:val="00D60354"/>
    <w:rsid w:val="00D61019"/>
    <w:rsid w:val="00D81591"/>
    <w:rsid w:val="00DC0120"/>
    <w:rsid w:val="00DD7428"/>
    <w:rsid w:val="00E4346F"/>
    <w:rsid w:val="00E51372"/>
    <w:rsid w:val="00E766A8"/>
    <w:rsid w:val="00E85F79"/>
    <w:rsid w:val="00E94EE2"/>
    <w:rsid w:val="00EE4CF6"/>
    <w:rsid w:val="00F2536F"/>
    <w:rsid w:val="00F3162B"/>
    <w:rsid w:val="00F37097"/>
    <w:rsid w:val="00F464CC"/>
    <w:rsid w:val="00F56DC1"/>
    <w:rsid w:val="00F73D49"/>
    <w:rsid w:val="00FB2AE0"/>
    <w:rsid w:val="00FB4D29"/>
    <w:rsid w:val="01FF1F90"/>
    <w:rsid w:val="07D77B04"/>
    <w:rsid w:val="0F652DEC"/>
    <w:rsid w:val="313E5662"/>
    <w:rsid w:val="386979AA"/>
    <w:rsid w:val="39092F19"/>
    <w:rsid w:val="3E5F601D"/>
    <w:rsid w:val="419D0909"/>
    <w:rsid w:val="44F10556"/>
    <w:rsid w:val="45A76249"/>
    <w:rsid w:val="5E921A91"/>
    <w:rsid w:val="622A1D2D"/>
    <w:rsid w:val="7EC33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A81EAD"/>
  <w15:docId w15:val="{2BD81519-CB70-41F8-9D18-63860C05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pPr>
      <w:autoSpaceDE w:val="0"/>
      <w:autoSpaceDN w:val="0"/>
      <w:jc w:val="left"/>
    </w:pPr>
    <w:rPr>
      <w:rFonts w:ascii="宋体" w:eastAsia="宋体" w:hAnsi="宋体" w:cs="宋体"/>
      <w:kern w:val="0"/>
      <w:sz w:val="32"/>
      <w:szCs w:val="32"/>
      <w:lang w:val="zh-CN" w:bidi="zh-CN"/>
    </w:rPr>
  </w:style>
  <w:style w:type="paragraph" w:styleId="a5">
    <w:name w:val="Balloon Text"/>
    <w:basedOn w:val="a"/>
    <w:link w:val="a6"/>
    <w:qFormat/>
    <w:rPr>
      <w:rFonts w:ascii="宋体" w:eastAsia="宋体"/>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rPr>
  </w:style>
  <w:style w:type="character" w:customStyle="1" w:styleId="a6">
    <w:name w:val="批注框文本 字符"/>
    <w:basedOn w:val="a1"/>
    <w:link w:val="a5"/>
    <w:qFormat/>
    <w:rPr>
      <w:rFonts w:ascii="宋体" w:hAnsiTheme="minorHAnsi" w:cstheme="minorBidi"/>
      <w:kern w:val="2"/>
      <w:sz w:val="18"/>
      <w:szCs w:val="18"/>
    </w:rPr>
  </w:style>
  <w:style w:type="character" w:customStyle="1" w:styleId="aa">
    <w:name w:val="页眉 字符"/>
    <w:basedOn w:val="a1"/>
    <w:link w:val="a9"/>
    <w:qFormat/>
    <w:rPr>
      <w:rFonts w:asciiTheme="minorHAnsi" w:eastAsiaTheme="minorEastAsia" w:hAnsiTheme="minorHAnsi" w:cstheme="minorBidi"/>
      <w:kern w:val="2"/>
      <w:sz w:val="18"/>
      <w:szCs w:val="18"/>
    </w:rPr>
  </w:style>
  <w:style w:type="character" w:customStyle="1" w:styleId="a8">
    <w:name w:val="页脚 字符"/>
    <w:basedOn w:val="a1"/>
    <w:link w:val="a7"/>
    <w:qFormat/>
    <w:rPr>
      <w:rFonts w:asciiTheme="minorHAnsi" w:eastAsiaTheme="minorEastAsia" w:hAnsiTheme="minorHAnsi" w:cstheme="minorBidi"/>
      <w:kern w:val="2"/>
      <w:sz w:val="18"/>
      <w:szCs w:val="18"/>
    </w:rPr>
  </w:style>
  <w:style w:type="character" w:customStyle="1" w:styleId="a4">
    <w:name w:val="正文文本 字符"/>
    <w:basedOn w:val="a1"/>
    <w:link w:val="a0"/>
    <w:uiPriority w:val="1"/>
    <w:qFormat/>
    <w:rPr>
      <w:rFonts w:ascii="宋体" w:hAnsi="宋体" w:cs="宋体"/>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dc:creator>
  <cp:lastModifiedBy>振华 刘</cp:lastModifiedBy>
  <cp:revision>146</cp:revision>
  <cp:lastPrinted>2020-10-26T18:13:00Z</cp:lastPrinted>
  <dcterms:created xsi:type="dcterms:W3CDTF">2020-11-05T03:10:00Z</dcterms:created>
  <dcterms:modified xsi:type="dcterms:W3CDTF">2023-11-07T08:20:00Z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AD52F3CEDE484B06804CB358FA507455_13</vt:lpwstr>
  </property>
</Properties>
</file>