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1D" w:rsidRDefault="004A371D">
      <w:pPr>
        <w:tabs>
          <w:tab w:val="left" w:pos="1580"/>
        </w:tabs>
        <w:spacing w:line="360" w:lineRule="auto"/>
        <w:rPr>
          <w:rFonts w:ascii="仿宋" w:cs="宋体"/>
          <w:b/>
          <w:szCs w:val="32"/>
        </w:rPr>
      </w:pPr>
    </w:p>
    <w:p w:rsidR="00BF45A2" w:rsidRDefault="00D1758A" w:rsidP="00BF45A2">
      <w:pPr>
        <w:tabs>
          <w:tab w:val="left" w:pos="1580"/>
        </w:tabs>
        <w:spacing w:line="360" w:lineRule="auto"/>
        <w:jc w:val="center"/>
        <w:rPr>
          <w:rFonts w:ascii="仿宋" w:cs="宋体"/>
          <w:b/>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6pt;height:56.1pt">
            <v:imagedata r:id="rId7" o:title=""/>
          </v:shape>
        </w:pict>
      </w:r>
    </w:p>
    <w:p w:rsidR="004A371D" w:rsidRDefault="00FE7292">
      <w:pPr>
        <w:spacing w:line="360" w:lineRule="auto"/>
        <w:jc w:val="center"/>
        <w:rPr>
          <w:rFonts w:ascii="宋体" w:eastAsia="宋体" w:hAnsi="宋体" w:cs="宋体"/>
          <w:b/>
          <w:sz w:val="44"/>
          <w:szCs w:val="44"/>
        </w:rPr>
      </w:pPr>
      <w:r>
        <w:rPr>
          <w:rFonts w:ascii="宋体" w:eastAsia="宋体" w:hAnsi="宋体" w:cs="宋体" w:hint="eastAsia"/>
          <w:b/>
          <w:sz w:val="44"/>
          <w:szCs w:val="44"/>
        </w:rPr>
        <w:t>《</w:t>
      </w:r>
      <w:r>
        <w:rPr>
          <w:rFonts w:ascii="宋体" w:eastAsia="宋体" w:hAnsi="宋体" w:cs="宋体"/>
          <w:b/>
          <w:sz w:val="44"/>
          <w:szCs w:val="44"/>
        </w:rPr>
        <w:t>2015-2016</w:t>
      </w:r>
      <w:r>
        <w:rPr>
          <w:rFonts w:ascii="宋体" w:eastAsia="宋体" w:hAnsi="宋体" w:cs="宋体" w:hint="eastAsia"/>
          <w:b/>
          <w:sz w:val="44"/>
          <w:szCs w:val="44"/>
        </w:rPr>
        <w:t>年度校级学生社团年终评比办法》</w:t>
      </w:r>
    </w:p>
    <w:p w:rsidR="00BF45A2" w:rsidRDefault="00BF45A2">
      <w:pPr>
        <w:spacing w:line="360" w:lineRule="auto"/>
        <w:rPr>
          <w:rFonts w:ascii="仿宋" w:cs="宋体"/>
          <w:b/>
          <w:szCs w:val="32"/>
        </w:rPr>
      </w:pPr>
    </w:p>
    <w:p w:rsidR="004A371D" w:rsidRDefault="00FE7292">
      <w:pPr>
        <w:spacing w:line="360" w:lineRule="auto"/>
        <w:rPr>
          <w:rFonts w:ascii="仿宋" w:cs="宋体"/>
          <w:szCs w:val="32"/>
        </w:rPr>
      </w:pPr>
      <w:r>
        <w:rPr>
          <w:rFonts w:ascii="仿宋" w:hAnsi="仿宋" w:cs="宋体" w:hint="eastAsia"/>
          <w:szCs w:val="32"/>
        </w:rPr>
        <w:t>各校级学生社团：</w:t>
      </w:r>
    </w:p>
    <w:p w:rsidR="004A371D" w:rsidRDefault="00D1758A" w:rsidP="00BF45A2">
      <w:pPr>
        <w:spacing w:line="360" w:lineRule="auto"/>
        <w:ind w:firstLineChars="200" w:firstLine="632"/>
        <w:rPr>
          <w:rFonts w:ascii="仿宋" w:cs="宋体"/>
          <w:szCs w:val="32"/>
        </w:rPr>
      </w:pPr>
      <w:r>
        <w:rPr>
          <w:rFonts w:ascii="仿宋" w:cs="宋体"/>
          <w:noProof/>
          <w:szCs w:val="32"/>
        </w:rPr>
        <w:pict>
          <v:shape id="图片 0" o:spid="_x0000_s5123" type="#_x0000_t75" alt="校社联红章.jpg" style="position:absolute;left:0;text-align:left;margin-left:281.75pt;margin-top:209.05pt;width:127.25pt;height:128.1pt;z-index:2;visibility:visible">
            <v:imagedata r:id="rId8" o:title="校社联红章"/>
          </v:shape>
        </w:pict>
      </w:r>
      <w:r>
        <w:rPr>
          <w:rFonts w:ascii="仿宋" w:cs="宋体"/>
          <w:noProof/>
          <w:szCs w:val="32"/>
        </w:rPr>
        <w:pict>
          <v:shape id="图片 1" o:spid="_x0000_s5122" type="#_x0000_t75" alt="团委红章.jpg" style="position:absolute;left:0;text-align:left;margin-left:42.1pt;margin-top:209.05pt;width:127.1pt;height:127.25pt;z-index:1;visibility:visible">
            <v:imagedata r:id="rId9" o:title="团委红章"/>
          </v:shape>
        </w:pict>
      </w:r>
      <w:r w:rsidR="00FE7292">
        <w:rPr>
          <w:rFonts w:ascii="仿宋" w:hAnsi="仿宋" w:cs="宋体" w:hint="eastAsia"/>
          <w:szCs w:val="32"/>
        </w:rPr>
        <w:t>为深入贯彻落实团中央、教育部、全国学联《高校学生社团管理暂行办法》有关要求，进一步规范中国石油大学（北京）校级学生社团管理制度，促进我校学生社团的健康发展，激励我校优秀社团。在校团委的指导下，校社联制定了《</w:t>
      </w:r>
      <w:r w:rsidR="00FE7292">
        <w:rPr>
          <w:rFonts w:ascii="仿宋" w:hAnsi="仿宋" w:cs="宋体"/>
          <w:szCs w:val="32"/>
        </w:rPr>
        <w:t>2015-2016</w:t>
      </w:r>
      <w:r w:rsidR="00FE7292">
        <w:rPr>
          <w:rFonts w:ascii="仿宋" w:hAnsi="仿宋" w:cs="宋体" w:hint="eastAsia"/>
          <w:szCs w:val="32"/>
        </w:rPr>
        <w:t>年度校级学生社团年终评比办法》。</w:t>
      </w:r>
    </w:p>
    <w:p w:rsidR="004A371D" w:rsidRDefault="004A371D">
      <w:pPr>
        <w:spacing w:line="360" w:lineRule="auto"/>
        <w:ind w:right="632"/>
        <w:rPr>
          <w:rFonts w:ascii="仿宋" w:cs="宋体"/>
          <w:szCs w:val="32"/>
        </w:rPr>
      </w:pPr>
    </w:p>
    <w:p w:rsidR="00BF45A2" w:rsidRDefault="00BF45A2">
      <w:pPr>
        <w:spacing w:line="360" w:lineRule="auto"/>
        <w:ind w:right="632"/>
        <w:rPr>
          <w:rFonts w:ascii="仿宋" w:cs="宋体"/>
          <w:szCs w:val="32"/>
        </w:rPr>
      </w:pPr>
    </w:p>
    <w:p w:rsidR="00BF45A2" w:rsidRDefault="00BF45A2" w:rsidP="00BF45A2">
      <w:pPr>
        <w:spacing w:line="360" w:lineRule="auto"/>
        <w:ind w:right="632"/>
        <w:rPr>
          <w:rFonts w:ascii="仿宋" w:hAnsi="仿宋" w:cs="宋体"/>
          <w:szCs w:val="32"/>
        </w:rPr>
      </w:pPr>
    </w:p>
    <w:p w:rsidR="004A371D" w:rsidRDefault="00FE7292" w:rsidP="00BF45A2">
      <w:pPr>
        <w:spacing w:line="360" w:lineRule="auto"/>
        <w:ind w:firstLineChars="200" w:firstLine="632"/>
        <w:jc w:val="right"/>
        <w:rPr>
          <w:rFonts w:ascii="仿宋" w:cs="宋体"/>
          <w:szCs w:val="32"/>
        </w:rPr>
      </w:pPr>
      <w:r>
        <w:rPr>
          <w:rFonts w:ascii="仿宋" w:hAnsi="仿宋" w:cs="宋体"/>
          <w:szCs w:val="32"/>
        </w:rPr>
        <w:t>2016</w:t>
      </w:r>
      <w:r>
        <w:rPr>
          <w:rFonts w:ascii="仿宋" w:hAnsi="仿宋" w:cs="宋体" w:hint="eastAsia"/>
          <w:szCs w:val="32"/>
        </w:rPr>
        <w:t>年</w:t>
      </w:r>
      <w:r>
        <w:rPr>
          <w:rFonts w:ascii="仿宋" w:hAnsi="仿宋" w:cs="宋体"/>
          <w:szCs w:val="32"/>
        </w:rPr>
        <w:t>5</w:t>
      </w:r>
      <w:r>
        <w:rPr>
          <w:rFonts w:ascii="仿宋" w:hAnsi="仿宋" w:cs="宋体" w:hint="eastAsia"/>
          <w:szCs w:val="32"/>
        </w:rPr>
        <w:t>月</w:t>
      </w:r>
      <w:r>
        <w:rPr>
          <w:rFonts w:ascii="仿宋" w:hAnsi="仿宋" w:cs="宋体"/>
          <w:szCs w:val="32"/>
        </w:rPr>
        <w:t>14</w:t>
      </w:r>
      <w:r>
        <w:rPr>
          <w:rFonts w:ascii="仿宋" w:hAnsi="仿宋" w:cs="宋体" w:hint="eastAsia"/>
          <w:szCs w:val="32"/>
        </w:rPr>
        <w:t>日</w:t>
      </w:r>
    </w:p>
    <w:p w:rsidR="004A371D" w:rsidRDefault="00FE7292">
      <w:pPr>
        <w:spacing w:line="360" w:lineRule="auto"/>
        <w:jc w:val="center"/>
        <w:rPr>
          <w:rFonts w:ascii="宋体" w:eastAsia="宋体" w:hAnsi="宋体" w:cs="宋体"/>
          <w:b/>
          <w:sz w:val="44"/>
          <w:szCs w:val="44"/>
        </w:rPr>
      </w:pPr>
      <w:r>
        <w:rPr>
          <w:rFonts w:ascii="宋体" w:eastAsia="宋体" w:hAnsi="宋体" w:cs="宋体"/>
          <w:b/>
          <w:sz w:val="44"/>
          <w:szCs w:val="44"/>
        </w:rPr>
        <w:lastRenderedPageBreak/>
        <w:t>2015-2016</w:t>
      </w:r>
      <w:r>
        <w:rPr>
          <w:rFonts w:ascii="宋体" w:eastAsia="宋体" w:hAnsi="宋体" w:cs="宋体" w:hint="eastAsia"/>
          <w:b/>
          <w:sz w:val="44"/>
          <w:szCs w:val="44"/>
        </w:rPr>
        <w:t>年度校级学生社团年终评比办法</w:t>
      </w:r>
    </w:p>
    <w:p w:rsidR="004A371D" w:rsidRDefault="00FE7292">
      <w:pPr>
        <w:pStyle w:val="1"/>
        <w:spacing w:line="240" w:lineRule="auto"/>
        <w:jc w:val="center"/>
        <w:rPr>
          <w:rFonts w:ascii="宋体" w:eastAsia="宋体" w:hAnsi="宋体"/>
          <w:sz w:val="36"/>
          <w:szCs w:val="36"/>
        </w:rPr>
      </w:pPr>
      <w:r>
        <w:rPr>
          <w:rFonts w:ascii="宋体" w:eastAsia="宋体" w:hAnsi="宋体" w:hint="eastAsia"/>
          <w:sz w:val="36"/>
          <w:szCs w:val="36"/>
        </w:rPr>
        <w:t>一、总</w:t>
      </w:r>
      <w:r>
        <w:rPr>
          <w:rFonts w:ascii="宋体" w:eastAsia="宋体" w:hAnsi="宋体"/>
          <w:sz w:val="36"/>
          <w:szCs w:val="36"/>
        </w:rPr>
        <w:t xml:space="preserve">  </w:t>
      </w:r>
      <w:r>
        <w:rPr>
          <w:rFonts w:ascii="宋体" w:eastAsia="宋体" w:hAnsi="宋体" w:hint="eastAsia"/>
          <w:sz w:val="36"/>
          <w:szCs w:val="36"/>
        </w:rPr>
        <w:t>则</w:t>
      </w:r>
    </w:p>
    <w:p w:rsidR="004A371D" w:rsidRDefault="00FE7292" w:rsidP="00BF45A2">
      <w:pPr>
        <w:ind w:firstLineChars="200" w:firstLine="592"/>
        <w:jc w:val="left"/>
        <w:rPr>
          <w:rFonts w:ascii="仿宋"/>
          <w:sz w:val="30"/>
          <w:szCs w:val="30"/>
        </w:rPr>
      </w:pPr>
      <w:r>
        <w:rPr>
          <w:rFonts w:ascii="仿宋" w:hAnsi="仿宋"/>
          <w:sz w:val="30"/>
          <w:szCs w:val="30"/>
        </w:rPr>
        <w:t>2015-2016</w:t>
      </w:r>
      <w:r>
        <w:rPr>
          <w:rFonts w:ascii="仿宋" w:hAnsi="仿宋" w:hint="eastAsia"/>
          <w:sz w:val="30"/>
          <w:szCs w:val="30"/>
        </w:rPr>
        <w:t>年度校级学生社团年终评比于</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16</w:t>
      </w:r>
      <w:r>
        <w:rPr>
          <w:rFonts w:ascii="仿宋" w:hAnsi="仿宋" w:hint="eastAsia"/>
          <w:sz w:val="30"/>
          <w:szCs w:val="30"/>
        </w:rPr>
        <w:t>日启动，本次</w:t>
      </w:r>
      <w:proofErr w:type="gramStart"/>
      <w:r>
        <w:rPr>
          <w:rFonts w:ascii="仿宋" w:hAnsi="仿宋" w:hint="eastAsia"/>
          <w:sz w:val="30"/>
          <w:szCs w:val="30"/>
        </w:rPr>
        <w:t>评比共</w:t>
      </w:r>
      <w:proofErr w:type="gramEnd"/>
      <w:r>
        <w:rPr>
          <w:rFonts w:ascii="仿宋" w:hAnsi="仿宋" w:hint="eastAsia"/>
          <w:sz w:val="30"/>
          <w:szCs w:val="30"/>
        </w:rPr>
        <w:t>分为三个阶段，第一：社团报名与材料上交阶段，参评最佳及十佳社团、十佳社团活动、社团达人的社团或个人需按要求于</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20</w:t>
      </w:r>
      <w:r>
        <w:rPr>
          <w:rFonts w:ascii="仿宋" w:hAnsi="仿宋" w:hint="eastAsia"/>
          <w:sz w:val="30"/>
          <w:szCs w:val="30"/>
        </w:rPr>
        <w:t>日前上传报名表及相关材料</w:t>
      </w:r>
      <w:proofErr w:type="gramStart"/>
      <w:r>
        <w:rPr>
          <w:rFonts w:ascii="仿宋" w:hAnsi="仿宋" w:hint="eastAsia"/>
          <w:sz w:val="30"/>
          <w:szCs w:val="30"/>
        </w:rPr>
        <w:t>至校社联督察部</w:t>
      </w:r>
      <w:proofErr w:type="gramEnd"/>
      <w:r>
        <w:rPr>
          <w:rFonts w:ascii="仿宋" w:hAnsi="仿宋" w:hint="eastAsia"/>
          <w:sz w:val="30"/>
          <w:szCs w:val="30"/>
        </w:rPr>
        <w:t>邮箱；第二：资格审查及答辩阶段，</w:t>
      </w:r>
      <w:proofErr w:type="gramStart"/>
      <w:r>
        <w:rPr>
          <w:rFonts w:ascii="仿宋" w:hAnsi="仿宋" w:hint="eastAsia"/>
          <w:sz w:val="30"/>
          <w:szCs w:val="30"/>
        </w:rPr>
        <w:t>校社联社团考核</w:t>
      </w:r>
      <w:proofErr w:type="gramEnd"/>
      <w:r>
        <w:rPr>
          <w:rFonts w:ascii="仿宋" w:hAnsi="仿宋" w:hint="eastAsia"/>
          <w:sz w:val="30"/>
          <w:szCs w:val="30"/>
        </w:rPr>
        <w:t>评审组进行参评社团及个人的资格审查工作，审查通过者需按通知要求于</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23/24</w:t>
      </w:r>
      <w:r>
        <w:rPr>
          <w:rFonts w:ascii="仿宋" w:hAnsi="仿宋" w:hint="eastAsia"/>
          <w:sz w:val="30"/>
          <w:szCs w:val="30"/>
        </w:rPr>
        <w:t>日准时参加答辩会。第三：结果公示及奖励阶段，评选结果公示时间为</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27</w:t>
      </w:r>
      <w:r>
        <w:rPr>
          <w:rFonts w:ascii="仿宋" w:hAnsi="仿宋" w:hint="eastAsia"/>
          <w:sz w:val="30"/>
          <w:szCs w:val="30"/>
        </w:rPr>
        <w:t>日至</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29</w:t>
      </w:r>
      <w:r>
        <w:rPr>
          <w:rFonts w:ascii="仿宋" w:hAnsi="仿宋" w:hint="eastAsia"/>
          <w:sz w:val="30"/>
          <w:szCs w:val="30"/>
        </w:rPr>
        <w:t>日</w:t>
      </w:r>
      <w:r>
        <w:rPr>
          <w:rFonts w:ascii="仿宋" w:hAnsi="仿宋"/>
          <w:sz w:val="30"/>
          <w:szCs w:val="30"/>
        </w:rPr>
        <w:t>16</w:t>
      </w:r>
      <w:r>
        <w:rPr>
          <w:rFonts w:ascii="仿宋" w:hAnsi="仿宋" w:hint="eastAsia"/>
          <w:sz w:val="30"/>
          <w:szCs w:val="30"/>
        </w:rPr>
        <w:t>时，社团可在公示期内向</w:t>
      </w:r>
      <w:proofErr w:type="gramStart"/>
      <w:r>
        <w:rPr>
          <w:rFonts w:ascii="仿宋" w:hAnsi="仿宋" w:hint="eastAsia"/>
          <w:sz w:val="30"/>
          <w:szCs w:val="30"/>
        </w:rPr>
        <w:t>校社联社团考核</w:t>
      </w:r>
      <w:proofErr w:type="gramEnd"/>
      <w:r>
        <w:rPr>
          <w:rFonts w:ascii="仿宋" w:hAnsi="仿宋" w:hint="eastAsia"/>
          <w:sz w:val="30"/>
          <w:szCs w:val="30"/>
        </w:rPr>
        <w:t>评审组提出异议，并进行复审。获奖社团与个人颁奖时间为</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31</w:t>
      </w:r>
      <w:r>
        <w:rPr>
          <w:rFonts w:ascii="仿宋" w:hAnsi="仿宋" w:hint="eastAsia"/>
          <w:sz w:val="30"/>
          <w:szCs w:val="30"/>
        </w:rPr>
        <w:t>日。</w:t>
      </w:r>
    </w:p>
    <w:p w:rsidR="004A371D" w:rsidRDefault="00FE7292" w:rsidP="00BF45A2">
      <w:pPr>
        <w:ind w:firstLineChars="200" w:firstLine="592"/>
        <w:jc w:val="left"/>
        <w:rPr>
          <w:rFonts w:ascii="仿宋"/>
          <w:sz w:val="30"/>
          <w:szCs w:val="30"/>
        </w:rPr>
      </w:pPr>
      <w:proofErr w:type="gramStart"/>
      <w:r>
        <w:rPr>
          <w:rFonts w:ascii="仿宋" w:hAnsi="仿宋" w:hint="eastAsia"/>
          <w:sz w:val="30"/>
          <w:szCs w:val="30"/>
        </w:rPr>
        <w:t>不</w:t>
      </w:r>
      <w:proofErr w:type="gramEnd"/>
      <w:r>
        <w:rPr>
          <w:rFonts w:ascii="仿宋" w:hAnsi="仿宋" w:hint="eastAsia"/>
          <w:sz w:val="30"/>
          <w:szCs w:val="30"/>
        </w:rPr>
        <w:t>参评以上奖项的社团需按要求于</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25</w:t>
      </w:r>
      <w:r>
        <w:rPr>
          <w:rFonts w:ascii="仿宋" w:hAnsi="仿宋" w:hint="eastAsia"/>
          <w:sz w:val="30"/>
          <w:szCs w:val="30"/>
        </w:rPr>
        <w:t>前上传社团年终总结至</w:t>
      </w:r>
      <w:proofErr w:type="gramStart"/>
      <w:r>
        <w:rPr>
          <w:rFonts w:ascii="仿宋" w:hAnsi="仿宋" w:hint="eastAsia"/>
          <w:sz w:val="30"/>
          <w:szCs w:val="30"/>
        </w:rPr>
        <w:t>督察部</w:t>
      </w:r>
      <w:proofErr w:type="gramEnd"/>
      <w:r>
        <w:rPr>
          <w:rFonts w:ascii="仿宋" w:hAnsi="仿宋" w:hint="eastAsia"/>
          <w:sz w:val="30"/>
          <w:szCs w:val="30"/>
        </w:rPr>
        <w:t>邮箱，并按要求于</w:t>
      </w:r>
      <w:r>
        <w:rPr>
          <w:rFonts w:ascii="仿宋" w:hAnsi="仿宋"/>
          <w:sz w:val="30"/>
          <w:szCs w:val="30"/>
        </w:rPr>
        <w:t>2016</w:t>
      </w:r>
      <w:r>
        <w:rPr>
          <w:rFonts w:ascii="仿宋" w:hAnsi="仿宋" w:hint="eastAsia"/>
          <w:sz w:val="30"/>
          <w:szCs w:val="30"/>
        </w:rPr>
        <w:t>年</w:t>
      </w:r>
      <w:r>
        <w:rPr>
          <w:rFonts w:ascii="仿宋" w:hAnsi="仿宋"/>
          <w:sz w:val="30"/>
          <w:szCs w:val="30"/>
        </w:rPr>
        <w:t>5</w:t>
      </w:r>
      <w:r>
        <w:rPr>
          <w:rFonts w:ascii="仿宋" w:hAnsi="仿宋" w:hint="eastAsia"/>
          <w:sz w:val="30"/>
          <w:szCs w:val="30"/>
        </w:rPr>
        <w:t>月</w:t>
      </w:r>
      <w:r>
        <w:rPr>
          <w:rFonts w:ascii="仿宋" w:hAnsi="仿宋"/>
          <w:sz w:val="30"/>
          <w:szCs w:val="30"/>
        </w:rPr>
        <w:t>28/29</w:t>
      </w:r>
      <w:r>
        <w:rPr>
          <w:rFonts w:ascii="仿宋" w:hAnsi="仿宋" w:hint="eastAsia"/>
          <w:sz w:val="30"/>
          <w:szCs w:val="30"/>
        </w:rPr>
        <w:t>日准时参加社团年终答辩。</w:t>
      </w:r>
      <w:proofErr w:type="gramStart"/>
      <w:r>
        <w:rPr>
          <w:rFonts w:ascii="仿宋" w:hAnsi="仿宋" w:hint="eastAsia"/>
          <w:sz w:val="30"/>
          <w:szCs w:val="30"/>
        </w:rPr>
        <w:t>校社联社团考核</w:t>
      </w:r>
      <w:proofErr w:type="gramEnd"/>
      <w:r>
        <w:rPr>
          <w:rFonts w:ascii="仿宋" w:hAnsi="仿宋" w:hint="eastAsia"/>
          <w:sz w:val="30"/>
          <w:szCs w:val="30"/>
        </w:rPr>
        <w:t>评审组将</w:t>
      </w:r>
      <w:r w:rsidR="004E5F4F">
        <w:rPr>
          <w:rFonts w:ascii="仿宋" w:hAnsi="仿宋" w:hint="eastAsia"/>
          <w:sz w:val="30"/>
          <w:szCs w:val="30"/>
        </w:rPr>
        <w:t>根据社团所提交的材料与答辩表现综合评定社团等级，并授予优秀社团五</w:t>
      </w:r>
      <w:r>
        <w:rPr>
          <w:rFonts w:ascii="仿宋" w:hAnsi="仿宋" w:hint="eastAsia"/>
          <w:sz w:val="30"/>
          <w:szCs w:val="30"/>
        </w:rPr>
        <w:t>个单项奖。</w:t>
      </w:r>
    </w:p>
    <w:p w:rsidR="004A371D" w:rsidRDefault="00FE7292" w:rsidP="00BF45A2">
      <w:pPr>
        <w:ind w:firstLineChars="200" w:firstLine="592"/>
        <w:jc w:val="left"/>
        <w:rPr>
          <w:rFonts w:ascii="仿宋"/>
          <w:sz w:val="30"/>
          <w:szCs w:val="30"/>
        </w:rPr>
      </w:pPr>
      <w:r>
        <w:rPr>
          <w:rFonts w:ascii="仿宋" w:hAnsi="仿宋" w:hint="eastAsia"/>
          <w:sz w:val="30"/>
          <w:szCs w:val="30"/>
        </w:rPr>
        <w:t>未按要求上交相关材料或未参加年终答辩的社团将取消其评优等级并不给予社团成员优秀干部名额与综合测评加分。</w:t>
      </w:r>
    </w:p>
    <w:p w:rsidR="004A371D" w:rsidRDefault="004A371D" w:rsidP="00BF45A2">
      <w:pPr>
        <w:ind w:firstLineChars="200" w:firstLine="632"/>
        <w:jc w:val="left"/>
        <w:rPr>
          <w:rFonts w:ascii="仿宋"/>
        </w:rPr>
      </w:pPr>
    </w:p>
    <w:p w:rsidR="004A371D" w:rsidRDefault="00FE7292">
      <w:pPr>
        <w:pStyle w:val="1"/>
        <w:spacing w:line="240" w:lineRule="auto"/>
        <w:jc w:val="center"/>
        <w:rPr>
          <w:rFonts w:ascii="宋体" w:eastAsia="宋体" w:hAnsi="宋体"/>
          <w:sz w:val="36"/>
          <w:szCs w:val="36"/>
        </w:rPr>
      </w:pPr>
      <w:r>
        <w:rPr>
          <w:rFonts w:ascii="宋体" w:eastAsia="宋体" w:hAnsi="宋体" w:hint="eastAsia"/>
          <w:sz w:val="36"/>
          <w:szCs w:val="36"/>
        </w:rPr>
        <w:lastRenderedPageBreak/>
        <w:t>二、最佳及十佳社团评比办法</w:t>
      </w:r>
    </w:p>
    <w:p w:rsidR="004A371D" w:rsidRDefault="00FE7292">
      <w:pPr>
        <w:pStyle w:val="2"/>
        <w:spacing w:line="240" w:lineRule="auto"/>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社团考核评审组打分（</w:t>
      </w:r>
      <w:r>
        <w:rPr>
          <w:rFonts w:ascii="仿宋" w:eastAsia="仿宋" w:hAnsi="仿宋"/>
          <w:sz w:val="30"/>
          <w:szCs w:val="30"/>
        </w:rPr>
        <w:t>30%</w:t>
      </w:r>
      <w:r>
        <w:rPr>
          <w:rFonts w:ascii="仿宋" w:eastAsia="仿宋" w:hAnsi="仿宋" w:hint="eastAsia"/>
          <w:sz w:val="30"/>
          <w:szCs w:val="30"/>
        </w:rPr>
        <w:t>）</w:t>
      </w:r>
    </w:p>
    <w:p w:rsidR="004A371D" w:rsidRDefault="00FE7292">
      <w:pPr>
        <w:pStyle w:val="NoSpacing1"/>
        <w:rPr>
          <w:rFonts w:ascii="仿宋"/>
          <w:sz w:val="30"/>
          <w:szCs w:val="30"/>
        </w:rPr>
      </w:pPr>
      <w:r>
        <w:rPr>
          <w:rFonts w:ascii="仿宋" w:hAnsi="仿宋" w:hint="eastAsia"/>
          <w:sz w:val="30"/>
          <w:szCs w:val="30"/>
        </w:rPr>
        <w:t>（</w:t>
      </w:r>
      <w:r>
        <w:rPr>
          <w:rFonts w:ascii="仿宋" w:hAnsi="仿宋"/>
          <w:sz w:val="30"/>
          <w:szCs w:val="30"/>
        </w:rPr>
        <w:t>1</w:t>
      </w:r>
      <w:r>
        <w:rPr>
          <w:rFonts w:ascii="仿宋" w:hAnsi="仿宋" w:hint="eastAsia"/>
          <w:sz w:val="30"/>
          <w:szCs w:val="30"/>
        </w:rPr>
        <w:t>）社团内部建设与社团日常表现（</w:t>
      </w:r>
      <w:r>
        <w:rPr>
          <w:rFonts w:ascii="仿宋" w:hAnsi="仿宋"/>
          <w:sz w:val="30"/>
          <w:szCs w:val="30"/>
        </w:rPr>
        <w:t>6</w:t>
      </w:r>
      <w:r>
        <w:rPr>
          <w:rFonts w:ascii="仿宋" w:hAnsi="仿宋" w:hint="eastAsia"/>
          <w:sz w:val="30"/>
          <w:szCs w:val="30"/>
        </w:rPr>
        <w:t>分）</w:t>
      </w:r>
    </w:p>
    <w:p w:rsidR="004A371D" w:rsidRDefault="00FE7292">
      <w:pPr>
        <w:pStyle w:val="NoSpacing1"/>
        <w:rPr>
          <w:rFonts w:ascii="仿宋"/>
          <w:bCs/>
          <w:sz w:val="30"/>
          <w:szCs w:val="30"/>
        </w:rPr>
      </w:pPr>
      <w:r>
        <w:rPr>
          <w:rFonts w:ascii="仿宋" w:hAnsi="仿宋" w:hint="eastAsia"/>
          <w:sz w:val="30"/>
          <w:szCs w:val="30"/>
        </w:rPr>
        <w:t>（</w:t>
      </w:r>
      <w:r>
        <w:rPr>
          <w:rFonts w:ascii="仿宋" w:hAnsi="仿宋"/>
          <w:sz w:val="30"/>
          <w:szCs w:val="30"/>
        </w:rPr>
        <w:t>2</w:t>
      </w:r>
      <w:r>
        <w:rPr>
          <w:rFonts w:ascii="仿宋" w:hAnsi="仿宋" w:hint="eastAsia"/>
          <w:sz w:val="30"/>
          <w:szCs w:val="30"/>
        </w:rPr>
        <w:t>）团委及学生社团联合会活动参加情况、参与比例（</w:t>
      </w:r>
      <w:r>
        <w:rPr>
          <w:rFonts w:ascii="仿宋" w:hAnsi="仿宋"/>
          <w:sz w:val="30"/>
          <w:szCs w:val="30"/>
        </w:rPr>
        <w:t>3</w:t>
      </w:r>
      <w:r>
        <w:rPr>
          <w:rFonts w:ascii="仿宋" w:hAnsi="仿宋" w:hint="eastAsia"/>
          <w:sz w:val="30"/>
          <w:szCs w:val="30"/>
        </w:rPr>
        <w:t>分）</w:t>
      </w:r>
    </w:p>
    <w:p w:rsidR="004A371D" w:rsidRDefault="00FE7292">
      <w:pPr>
        <w:pStyle w:val="NoSpacing1"/>
        <w:rPr>
          <w:rFonts w:ascii="仿宋"/>
          <w:sz w:val="30"/>
          <w:szCs w:val="30"/>
        </w:rPr>
      </w:pPr>
      <w:r>
        <w:rPr>
          <w:rFonts w:ascii="仿宋" w:hAnsi="仿宋" w:hint="eastAsia"/>
          <w:sz w:val="30"/>
          <w:szCs w:val="30"/>
        </w:rPr>
        <w:t>（</w:t>
      </w:r>
      <w:r>
        <w:rPr>
          <w:rFonts w:ascii="仿宋" w:hAnsi="仿宋"/>
          <w:sz w:val="30"/>
          <w:szCs w:val="30"/>
        </w:rPr>
        <w:t>3</w:t>
      </w:r>
      <w:r>
        <w:rPr>
          <w:rFonts w:ascii="仿宋" w:hAnsi="仿宋" w:hint="eastAsia"/>
          <w:sz w:val="30"/>
          <w:szCs w:val="30"/>
        </w:rPr>
        <w:t>）活动开展考核、成果固化展示（</w:t>
      </w:r>
      <w:r>
        <w:rPr>
          <w:rFonts w:ascii="仿宋" w:hAnsi="仿宋"/>
          <w:sz w:val="30"/>
          <w:szCs w:val="30"/>
        </w:rPr>
        <w:t>18</w:t>
      </w:r>
      <w:r>
        <w:rPr>
          <w:rFonts w:ascii="仿宋" w:hAnsi="仿宋" w:hint="eastAsia"/>
          <w:sz w:val="30"/>
          <w:szCs w:val="30"/>
        </w:rPr>
        <w:t>分）</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4</w:t>
      </w:r>
      <w:r>
        <w:rPr>
          <w:rFonts w:ascii="仿宋" w:hAnsi="仿宋" w:cs="宋体" w:hint="eastAsia"/>
          <w:bCs/>
          <w:sz w:val="30"/>
          <w:szCs w:val="30"/>
        </w:rPr>
        <w:t>）社团对校内社团间交流、校外同属性社团间交流（</w:t>
      </w:r>
      <w:r>
        <w:rPr>
          <w:rFonts w:ascii="仿宋" w:hAnsi="仿宋" w:cs="宋体"/>
          <w:bCs/>
          <w:sz w:val="30"/>
          <w:szCs w:val="30"/>
        </w:rPr>
        <w:t>3</w:t>
      </w:r>
      <w:r>
        <w:rPr>
          <w:rFonts w:ascii="仿宋" w:hAnsi="仿宋" w:cs="宋体" w:hint="eastAsia"/>
          <w:bCs/>
          <w:sz w:val="30"/>
          <w:szCs w:val="30"/>
        </w:rPr>
        <w:t>分）</w:t>
      </w:r>
    </w:p>
    <w:p w:rsidR="004A371D" w:rsidRDefault="00FE7292">
      <w:pPr>
        <w:pStyle w:val="2"/>
        <w:spacing w:line="240" w:lineRule="auto"/>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社团评比材料评分（</w:t>
      </w:r>
      <w:r>
        <w:rPr>
          <w:rFonts w:ascii="仿宋" w:eastAsia="仿宋" w:hAnsi="仿宋"/>
          <w:sz w:val="30"/>
          <w:szCs w:val="30"/>
        </w:rPr>
        <w:t>20%</w:t>
      </w:r>
      <w:r>
        <w:rPr>
          <w:rFonts w:ascii="仿宋" w:eastAsia="仿宋" w:hAnsi="仿宋" w:hint="eastAsia"/>
          <w:sz w:val="30"/>
          <w:szCs w:val="30"/>
        </w:rPr>
        <w:t>）</w:t>
      </w:r>
    </w:p>
    <w:p w:rsidR="004A371D" w:rsidRDefault="00FE7292">
      <w:pPr>
        <w:pStyle w:val="11"/>
        <w:numPr>
          <w:ilvl w:val="0"/>
          <w:numId w:val="1"/>
        </w:numPr>
        <w:ind w:firstLineChars="0"/>
        <w:jc w:val="left"/>
        <w:rPr>
          <w:rFonts w:ascii="仿宋" w:cs="宋体"/>
          <w:bCs/>
          <w:sz w:val="30"/>
          <w:szCs w:val="30"/>
        </w:rPr>
      </w:pPr>
      <w:r>
        <w:rPr>
          <w:rFonts w:ascii="仿宋" w:hAnsi="仿宋" w:cs="宋体" w:hint="eastAsia"/>
          <w:bCs/>
          <w:sz w:val="30"/>
          <w:szCs w:val="30"/>
        </w:rPr>
        <w:t>材料上交及时、齐全</w:t>
      </w:r>
      <w:r>
        <w:rPr>
          <w:rFonts w:ascii="仿宋" w:hAnsi="仿宋" w:cs="宋体"/>
          <w:bCs/>
          <w:sz w:val="30"/>
          <w:szCs w:val="30"/>
        </w:rPr>
        <w:t>(3</w:t>
      </w:r>
      <w:r>
        <w:rPr>
          <w:rFonts w:ascii="仿宋" w:hAnsi="仿宋" w:cs="宋体" w:hint="eastAsia"/>
          <w:bCs/>
          <w:sz w:val="30"/>
          <w:szCs w:val="30"/>
        </w:rPr>
        <w:t>分</w:t>
      </w:r>
      <w:r>
        <w:rPr>
          <w:rFonts w:ascii="仿宋" w:hAnsi="仿宋" w:cs="宋体"/>
          <w:bCs/>
          <w:sz w:val="30"/>
          <w:szCs w:val="30"/>
        </w:rPr>
        <w:t>)</w:t>
      </w:r>
    </w:p>
    <w:p w:rsidR="004A371D" w:rsidRDefault="00FE7292">
      <w:pPr>
        <w:pStyle w:val="11"/>
        <w:numPr>
          <w:ilvl w:val="0"/>
          <w:numId w:val="1"/>
        </w:numPr>
        <w:ind w:firstLineChars="0"/>
        <w:jc w:val="left"/>
        <w:rPr>
          <w:rFonts w:ascii="仿宋" w:cs="宋体"/>
          <w:bCs/>
          <w:sz w:val="30"/>
          <w:szCs w:val="30"/>
        </w:rPr>
      </w:pPr>
      <w:r>
        <w:rPr>
          <w:rFonts w:ascii="仿宋" w:hAnsi="仿宋" w:cs="宋体" w:hint="eastAsia"/>
          <w:bCs/>
          <w:sz w:val="30"/>
          <w:szCs w:val="30"/>
        </w:rPr>
        <w:t>社团章程详细、完善</w:t>
      </w:r>
      <w:r>
        <w:rPr>
          <w:rFonts w:ascii="仿宋" w:hAnsi="仿宋" w:cs="宋体"/>
          <w:bCs/>
          <w:sz w:val="30"/>
          <w:szCs w:val="30"/>
        </w:rPr>
        <w:t>(5</w:t>
      </w:r>
      <w:r>
        <w:rPr>
          <w:rFonts w:ascii="仿宋" w:hAnsi="仿宋" w:cs="宋体" w:hint="eastAsia"/>
          <w:bCs/>
          <w:sz w:val="30"/>
          <w:szCs w:val="30"/>
        </w:rPr>
        <w:t>分</w:t>
      </w:r>
      <w:r>
        <w:rPr>
          <w:rFonts w:ascii="仿宋" w:hAnsi="仿宋" w:cs="宋体"/>
          <w:bCs/>
          <w:sz w:val="30"/>
          <w:szCs w:val="30"/>
        </w:rPr>
        <w:t>)</w:t>
      </w:r>
    </w:p>
    <w:p w:rsidR="004A371D" w:rsidRDefault="00FE7292">
      <w:pPr>
        <w:pStyle w:val="11"/>
        <w:numPr>
          <w:ilvl w:val="0"/>
          <w:numId w:val="1"/>
        </w:numPr>
        <w:ind w:firstLineChars="0"/>
        <w:jc w:val="left"/>
        <w:rPr>
          <w:rFonts w:ascii="仿宋" w:cs="宋体"/>
          <w:bCs/>
          <w:sz w:val="30"/>
          <w:szCs w:val="30"/>
        </w:rPr>
      </w:pPr>
      <w:r>
        <w:rPr>
          <w:rFonts w:ascii="仿宋" w:hAnsi="仿宋" w:cs="宋体" w:hint="eastAsia"/>
          <w:bCs/>
          <w:sz w:val="30"/>
          <w:szCs w:val="30"/>
        </w:rPr>
        <w:t>社团成员信息真实、</w:t>
      </w:r>
      <w:proofErr w:type="gramStart"/>
      <w:r>
        <w:rPr>
          <w:rFonts w:ascii="仿宋" w:hAnsi="仿宋" w:cs="宋体" w:hint="eastAsia"/>
          <w:bCs/>
          <w:sz w:val="30"/>
          <w:szCs w:val="30"/>
        </w:rPr>
        <w:t>完整</w:t>
      </w:r>
      <w:r>
        <w:rPr>
          <w:rFonts w:ascii="仿宋" w:hAnsi="仿宋" w:cs="宋体"/>
          <w:bCs/>
          <w:sz w:val="30"/>
          <w:szCs w:val="30"/>
        </w:rPr>
        <w:t>(</w:t>
      </w:r>
      <w:proofErr w:type="gramEnd"/>
      <w:r>
        <w:rPr>
          <w:rFonts w:ascii="仿宋" w:hAnsi="仿宋" w:cs="宋体"/>
          <w:bCs/>
          <w:sz w:val="30"/>
          <w:szCs w:val="30"/>
        </w:rPr>
        <w:t>3</w:t>
      </w:r>
      <w:r>
        <w:rPr>
          <w:rFonts w:ascii="仿宋" w:hAnsi="仿宋" w:cs="宋体" w:hint="eastAsia"/>
          <w:bCs/>
          <w:sz w:val="30"/>
          <w:szCs w:val="30"/>
        </w:rPr>
        <w:t>分</w:t>
      </w:r>
      <w:r>
        <w:rPr>
          <w:rFonts w:ascii="仿宋" w:hAnsi="仿宋" w:cs="宋体"/>
          <w:bCs/>
          <w:sz w:val="30"/>
          <w:szCs w:val="30"/>
        </w:rPr>
        <w:t>)</w:t>
      </w:r>
    </w:p>
    <w:p w:rsidR="004A371D" w:rsidRDefault="00FE7292">
      <w:pPr>
        <w:pStyle w:val="11"/>
        <w:numPr>
          <w:ilvl w:val="0"/>
          <w:numId w:val="1"/>
        </w:numPr>
        <w:ind w:firstLineChars="0"/>
        <w:jc w:val="left"/>
        <w:rPr>
          <w:rFonts w:ascii="仿宋" w:cs="宋体"/>
          <w:bCs/>
          <w:sz w:val="30"/>
          <w:szCs w:val="30"/>
        </w:rPr>
      </w:pPr>
      <w:r>
        <w:rPr>
          <w:rFonts w:ascii="仿宋" w:hAnsi="仿宋" w:cs="宋体" w:hint="eastAsia"/>
          <w:bCs/>
          <w:sz w:val="30"/>
          <w:szCs w:val="30"/>
        </w:rPr>
        <w:t>活动总结形式的多样化（文案、图片、音频、视频）</w:t>
      </w:r>
      <w:r>
        <w:rPr>
          <w:rFonts w:ascii="仿宋" w:hAnsi="仿宋" w:cs="宋体"/>
          <w:bCs/>
          <w:sz w:val="30"/>
          <w:szCs w:val="30"/>
        </w:rPr>
        <w:t xml:space="preserve"> (5</w:t>
      </w:r>
      <w:r>
        <w:rPr>
          <w:rFonts w:ascii="仿宋" w:hAnsi="仿宋" w:cs="宋体" w:hint="eastAsia"/>
          <w:bCs/>
          <w:sz w:val="30"/>
          <w:szCs w:val="30"/>
        </w:rPr>
        <w:t>分</w:t>
      </w:r>
      <w:r>
        <w:rPr>
          <w:rFonts w:ascii="仿宋" w:hAnsi="仿宋" w:cs="宋体"/>
          <w:bCs/>
          <w:sz w:val="30"/>
          <w:szCs w:val="30"/>
        </w:rPr>
        <w:t>)</w:t>
      </w:r>
    </w:p>
    <w:p w:rsidR="004A371D" w:rsidRDefault="00FE7292">
      <w:pPr>
        <w:pStyle w:val="11"/>
        <w:numPr>
          <w:ilvl w:val="0"/>
          <w:numId w:val="1"/>
        </w:numPr>
        <w:ind w:firstLineChars="0"/>
        <w:jc w:val="left"/>
        <w:rPr>
          <w:rFonts w:ascii="仿宋" w:cs="宋体"/>
          <w:bCs/>
          <w:sz w:val="30"/>
          <w:szCs w:val="30"/>
        </w:rPr>
      </w:pPr>
      <w:r>
        <w:rPr>
          <w:rFonts w:ascii="仿宋" w:hAnsi="仿宋" w:cs="宋体" w:hint="eastAsia"/>
          <w:bCs/>
          <w:sz w:val="30"/>
          <w:szCs w:val="30"/>
        </w:rPr>
        <w:t>活动时间表真实、完整</w:t>
      </w:r>
      <w:r>
        <w:rPr>
          <w:rFonts w:ascii="仿宋" w:hAnsi="仿宋" w:cs="宋体"/>
          <w:bCs/>
          <w:sz w:val="30"/>
          <w:szCs w:val="30"/>
        </w:rPr>
        <w:t xml:space="preserve"> (4</w:t>
      </w:r>
      <w:r>
        <w:rPr>
          <w:rFonts w:ascii="仿宋" w:hAnsi="仿宋" w:cs="宋体" w:hint="eastAsia"/>
          <w:bCs/>
          <w:sz w:val="30"/>
          <w:szCs w:val="30"/>
        </w:rPr>
        <w:t>分</w:t>
      </w:r>
      <w:r>
        <w:rPr>
          <w:rFonts w:ascii="仿宋" w:hAnsi="仿宋" w:cs="宋体"/>
          <w:bCs/>
          <w:sz w:val="30"/>
          <w:szCs w:val="30"/>
        </w:rPr>
        <w:t>)</w:t>
      </w:r>
    </w:p>
    <w:p w:rsidR="004A371D" w:rsidRDefault="00FE7292">
      <w:pPr>
        <w:pStyle w:val="2"/>
        <w:spacing w:line="240" w:lineRule="auto"/>
        <w:rPr>
          <w:rFonts w:ascii="仿宋" w:eastAsia="仿宋" w:hAnsi="仿宋"/>
          <w:sz w:val="30"/>
          <w:szCs w:val="30"/>
        </w:rPr>
      </w:pPr>
      <w:r>
        <w:rPr>
          <w:rFonts w:ascii="仿宋" w:eastAsia="仿宋" w:hAnsi="仿宋"/>
          <w:sz w:val="30"/>
          <w:szCs w:val="30"/>
        </w:rPr>
        <w:t>3.</w:t>
      </w:r>
      <w:proofErr w:type="gramStart"/>
      <w:r>
        <w:rPr>
          <w:rFonts w:ascii="仿宋" w:eastAsia="仿宋" w:hAnsi="仿宋" w:hint="eastAsia"/>
          <w:sz w:val="30"/>
          <w:szCs w:val="30"/>
        </w:rPr>
        <w:t>微信平台</w:t>
      </w:r>
      <w:proofErr w:type="gramEnd"/>
      <w:r>
        <w:rPr>
          <w:rFonts w:ascii="仿宋" w:eastAsia="仿宋" w:hAnsi="仿宋" w:hint="eastAsia"/>
          <w:sz w:val="30"/>
          <w:szCs w:val="30"/>
        </w:rPr>
        <w:t>投票</w:t>
      </w:r>
      <w:r>
        <w:rPr>
          <w:rFonts w:ascii="仿宋" w:eastAsia="仿宋" w:hAnsi="仿宋"/>
          <w:sz w:val="30"/>
          <w:szCs w:val="30"/>
        </w:rPr>
        <w:t>(30%)</w:t>
      </w:r>
    </w:p>
    <w:p w:rsidR="004A371D" w:rsidRDefault="00FE7292" w:rsidP="00BF45A2">
      <w:pPr>
        <w:ind w:firstLineChars="200" w:firstLine="592"/>
        <w:jc w:val="left"/>
        <w:rPr>
          <w:rFonts w:ascii="仿宋" w:cs="宋体"/>
          <w:bCs/>
          <w:sz w:val="30"/>
          <w:szCs w:val="30"/>
        </w:rPr>
      </w:pPr>
      <w:proofErr w:type="gramStart"/>
      <w:r>
        <w:rPr>
          <w:rFonts w:ascii="仿宋" w:hAnsi="仿宋" w:cs="宋体" w:hint="eastAsia"/>
          <w:bCs/>
          <w:sz w:val="30"/>
          <w:szCs w:val="30"/>
        </w:rPr>
        <w:t>微信投票</w:t>
      </w:r>
      <w:proofErr w:type="gramEnd"/>
      <w:r>
        <w:rPr>
          <w:rFonts w:ascii="仿宋" w:hAnsi="仿宋" w:cs="宋体" w:hint="eastAsia"/>
          <w:bCs/>
          <w:sz w:val="30"/>
          <w:szCs w:val="30"/>
        </w:rPr>
        <w:t>结果会按</w:t>
      </w:r>
      <w:r>
        <w:rPr>
          <w:rFonts w:ascii="仿宋" w:hAnsi="仿宋" w:cs="宋体"/>
          <w:bCs/>
          <w:sz w:val="30"/>
          <w:szCs w:val="30"/>
        </w:rPr>
        <w:t>30%</w:t>
      </w:r>
      <w:r>
        <w:rPr>
          <w:rFonts w:ascii="仿宋" w:hAnsi="仿宋" w:cs="宋体" w:hint="eastAsia"/>
          <w:bCs/>
          <w:sz w:val="30"/>
          <w:szCs w:val="30"/>
        </w:rPr>
        <w:t>的比例加权到社团年终评比中。</w:t>
      </w:r>
    </w:p>
    <w:p w:rsidR="004A371D" w:rsidRDefault="00FE7292">
      <w:pPr>
        <w:pStyle w:val="2"/>
        <w:spacing w:line="240" w:lineRule="auto"/>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社团联络员意见</w:t>
      </w:r>
      <w:r>
        <w:rPr>
          <w:rFonts w:ascii="仿宋" w:eastAsia="仿宋" w:hAnsi="仿宋"/>
          <w:sz w:val="30"/>
          <w:szCs w:val="30"/>
        </w:rPr>
        <w:t>(</w:t>
      </w:r>
      <w:r>
        <w:rPr>
          <w:rFonts w:ascii="仿宋" w:eastAsia="仿宋" w:hAnsi="仿宋" w:hint="eastAsia"/>
          <w:sz w:val="30"/>
          <w:szCs w:val="30"/>
        </w:rPr>
        <w:t>5</w:t>
      </w:r>
      <w:r>
        <w:rPr>
          <w:rFonts w:ascii="仿宋" w:eastAsia="仿宋" w:hAnsi="仿宋"/>
          <w:sz w:val="30"/>
          <w:szCs w:val="30"/>
        </w:rPr>
        <w:t>%)</w:t>
      </w:r>
    </w:p>
    <w:p w:rsidR="004A371D" w:rsidRDefault="00FE7292" w:rsidP="00BF45A2">
      <w:pPr>
        <w:ind w:firstLineChars="200" w:firstLine="592"/>
        <w:jc w:val="left"/>
        <w:rPr>
          <w:rFonts w:ascii="仿宋" w:cs="宋体"/>
          <w:bCs/>
          <w:sz w:val="30"/>
          <w:szCs w:val="30"/>
        </w:rPr>
      </w:pPr>
      <w:r>
        <w:rPr>
          <w:rFonts w:ascii="仿宋" w:hAnsi="仿宋" w:cs="宋体" w:hint="eastAsia"/>
          <w:bCs/>
          <w:sz w:val="30"/>
          <w:szCs w:val="30"/>
        </w:rPr>
        <w:t>由校社联</w:t>
      </w:r>
      <w:proofErr w:type="gramStart"/>
      <w:r>
        <w:rPr>
          <w:rFonts w:ascii="仿宋" w:hAnsi="仿宋" w:cs="宋体" w:hint="eastAsia"/>
          <w:bCs/>
          <w:sz w:val="30"/>
          <w:szCs w:val="30"/>
        </w:rPr>
        <w:t>督察部</w:t>
      </w:r>
      <w:proofErr w:type="gramEnd"/>
      <w:r>
        <w:rPr>
          <w:rFonts w:ascii="仿宋" w:hAnsi="仿宋" w:cs="宋体" w:hint="eastAsia"/>
          <w:bCs/>
          <w:sz w:val="30"/>
          <w:szCs w:val="30"/>
        </w:rPr>
        <w:t>与社团部的社团联络员根据一年以来与社团负责人的沟通联络情况进行综合评分。</w:t>
      </w:r>
    </w:p>
    <w:p w:rsidR="004A371D" w:rsidRDefault="00FE7292">
      <w:pPr>
        <w:pStyle w:val="2"/>
        <w:spacing w:line="240" w:lineRule="auto"/>
        <w:rPr>
          <w:sz w:val="30"/>
          <w:szCs w:val="30"/>
        </w:rPr>
      </w:pPr>
      <w:r>
        <w:rPr>
          <w:sz w:val="30"/>
          <w:szCs w:val="30"/>
        </w:rPr>
        <w:lastRenderedPageBreak/>
        <w:t>5.</w:t>
      </w:r>
      <w:r>
        <w:rPr>
          <w:rFonts w:hint="eastAsia"/>
          <w:sz w:val="30"/>
          <w:szCs w:val="30"/>
        </w:rPr>
        <w:t>现场答辩（</w:t>
      </w:r>
      <w:r>
        <w:rPr>
          <w:sz w:val="30"/>
          <w:szCs w:val="30"/>
        </w:rPr>
        <w:t>1</w:t>
      </w:r>
      <w:r>
        <w:rPr>
          <w:rFonts w:hint="eastAsia"/>
          <w:sz w:val="30"/>
          <w:szCs w:val="30"/>
        </w:rPr>
        <w:t>5</w:t>
      </w:r>
      <w:r>
        <w:rPr>
          <w:sz w:val="30"/>
          <w:szCs w:val="30"/>
        </w:rPr>
        <w:t>%</w:t>
      </w:r>
      <w:r>
        <w:rPr>
          <w:rFonts w:hint="eastAsia"/>
          <w:sz w:val="30"/>
          <w:szCs w:val="30"/>
        </w:rPr>
        <w:t>）</w:t>
      </w:r>
    </w:p>
    <w:p w:rsidR="004A371D" w:rsidRDefault="00FE7292">
      <w:pPr>
        <w:rPr>
          <w:sz w:val="30"/>
          <w:szCs w:val="30"/>
        </w:rPr>
      </w:pPr>
      <w:r>
        <w:rPr>
          <w:rFonts w:hint="eastAsia"/>
          <w:sz w:val="30"/>
          <w:szCs w:val="30"/>
        </w:rPr>
        <w:t>（</w:t>
      </w:r>
      <w:r>
        <w:rPr>
          <w:sz w:val="30"/>
          <w:szCs w:val="30"/>
        </w:rPr>
        <w:t>1</w:t>
      </w:r>
      <w:r>
        <w:rPr>
          <w:rFonts w:hint="eastAsia"/>
          <w:sz w:val="30"/>
          <w:szCs w:val="30"/>
        </w:rPr>
        <w:t>）</w:t>
      </w:r>
      <w:r>
        <w:rPr>
          <w:sz w:val="30"/>
          <w:szCs w:val="30"/>
        </w:rPr>
        <w:t>PPT</w:t>
      </w:r>
      <w:r>
        <w:rPr>
          <w:rFonts w:hint="eastAsia"/>
          <w:sz w:val="30"/>
          <w:szCs w:val="30"/>
        </w:rPr>
        <w:t>制作精美程度（</w:t>
      </w:r>
      <w:r>
        <w:rPr>
          <w:sz w:val="30"/>
          <w:szCs w:val="30"/>
        </w:rPr>
        <w:t>4</w:t>
      </w:r>
      <w:r>
        <w:rPr>
          <w:rFonts w:hint="eastAsia"/>
          <w:sz w:val="30"/>
          <w:szCs w:val="30"/>
        </w:rPr>
        <w:t>分）</w:t>
      </w:r>
    </w:p>
    <w:p w:rsidR="004A371D" w:rsidRDefault="00FE7292">
      <w:pPr>
        <w:rPr>
          <w:sz w:val="30"/>
          <w:szCs w:val="30"/>
        </w:rPr>
      </w:pPr>
      <w:r>
        <w:rPr>
          <w:rFonts w:hint="eastAsia"/>
          <w:sz w:val="30"/>
          <w:szCs w:val="30"/>
        </w:rPr>
        <w:t>（</w:t>
      </w:r>
      <w:r>
        <w:rPr>
          <w:sz w:val="30"/>
          <w:szCs w:val="30"/>
        </w:rPr>
        <w:t>2</w:t>
      </w:r>
      <w:r>
        <w:rPr>
          <w:rFonts w:hint="eastAsia"/>
          <w:sz w:val="30"/>
          <w:szCs w:val="30"/>
        </w:rPr>
        <w:t>）汇报人演讲能力（</w:t>
      </w:r>
      <w:r w:rsidR="004E5F4F">
        <w:rPr>
          <w:rFonts w:hint="eastAsia"/>
          <w:sz w:val="30"/>
          <w:szCs w:val="30"/>
        </w:rPr>
        <w:t>9</w:t>
      </w:r>
      <w:r>
        <w:rPr>
          <w:rFonts w:hint="eastAsia"/>
          <w:sz w:val="30"/>
          <w:szCs w:val="30"/>
        </w:rPr>
        <w:t>分）</w:t>
      </w:r>
    </w:p>
    <w:p w:rsidR="004A371D" w:rsidRDefault="004A371D"/>
    <w:p w:rsidR="004A371D" w:rsidRDefault="00FE7292">
      <w:pPr>
        <w:pStyle w:val="1"/>
        <w:spacing w:line="240" w:lineRule="auto"/>
        <w:jc w:val="center"/>
        <w:rPr>
          <w:rFonts w:ascii="仿宋" w:cs="宋体"/>
          <w:sz w:val="30"/>
          <w:szCs w:val="30"/>
        </w:rPr>
      </w:pPr>
      <w:r>
        <w:rPr>
          <w:rFonts w:ascii="宋体" w:eastAsia="宋体" w:hAnsi="宋体" w:hint="eastAsia"/>
          <w:sz w:val="36"/>
          <w:szCs w:val="36"/>
        </w:rPr>
        <w:t>三、单项奖评比办法</w:t>
      </w:r>
    </w:p>
    <w:p w:rsidR="004A371D" w:rsidRDefault="00FE7292">
      <w:pPr>
        <w:pStyle w:val="2"/>
        <w:spacing w:line="240" w:lineRule="auto"/>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厚德公益奖：</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社团开展的活动具有很强的公益性，能够带动更多的人投身于社会公益实践活动中</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）活动</w:t>
      </w:r>
      <w:r>
        <w:rPr>
          <w:rFonts w:ascii="仿宋" w:hAnsi="仿宋" w:cs="宋体" w:hint="eastAsia"/>
          <w:sz w:val="30"/>
          <w:szCs w:val="30"/>
        </w:rPr>
        <w:t>影响广泛，不同身份的人均能受益，受益人数较多</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w:t>
      </w:r>
      <w:r>
        <w:rPr>
          <w:rFonts w:ascii="仿宋" w:hAnsi="仿宋" w:cs="宋体" w:hint="eastAsia"/>
          <w:sz w:val="30"/>
          <w:szCs w:val="30"/>
        </w:rPr>
        <w:t>社团活动积极响应党中央、团中央的号召，</w:t>
      </w:r>
      <w:proofErr w:type="gramStart"/>
      <w:r>
        <w:rPr>
          <w:rFonts w:ascii="仿宋" w:hAnsi="仿宋" w:cs="宋体" w:hint="eastAsia"/>
          <w:sz w:val="30"/>
          <w:szCs w:val="30"/>
        </w:rPr>
        <w:t>践行</w:t>
      </w:r>
      <w:proofErr w:type="gramEnd"/>
      <w:r>
        <w:rPr>
          <w:rFonts w:ascii="仿宋" w:hAnsi="仿宋" w:cs="宋体" w:hint="eastAsia"/>
          <w:sz w:val="30"/>
          <w:szCs w:val="30"/>
        </w:rPr>
        <w:t>社会主义核心价值观，很好地体现了红色精神</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4</w:t>
      </w:r>
      <w:r>
        <w:rPr>
          <w:rFonts w:ascii="仿宋" w:hAnsi="仿宋" w:cs="宋体" w:hint="eastAsia"/>
          <w:sz w:val="30"/>
          <w:szCs w:val="30"/>
        </w:rPr>
        <w:t>）社团举办活动过程循序渐进，现场气氛活跃，人员积极参与</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5</w:t>
      </w:r>
      <w:r>
        <w:rPr>
          <w:rFonts w:ascii="仿宋" w:hAnsi="仿宋" w:cs="宋体" w:hint="eastAsia"/>
          <w:sz w:val="30"/>
          <w:szCs w:val="30"/>
        </w:rPr>
        <w:t>）活动组织人员得到锻炼及提升，活动参与人员反馈良好</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6</w:t>
      </w:r>
      <w:r>
        <w:rPr>
          <w:rFonts w:ascii="仿宋" w:hAnsi="仿宋" w:cs="宋体" w:hint="eastAsia"/>
          <w:sz w:val="30"/>
          <w:szCs w:val="30"/>
        </w:rPr>
        <w:t>）活动后期社团继续积极对活动相关情况进行宣传反馈</w:t>
      </w:r>
    </w:p>
    <w:p w:rsidR="004A371D" w:rsidRDefault="00FE7292">
      <w:pPr>
        <w:rPr>
          <w:rFonts w:ascii="仿宋" w:cs="宋体"/>
          <w:sz w:val="30"/>
          <w:szCs w:val="30"/>
        </w:rPr>
      </w:pPr>
      <w:r>
        <w:rPr>
          <w:rFonts w:ascii="仿宋" w:hAnsi="仿宋" w:cs="宋体" w:hint="eastAsia"/>
          <w:sz w:val="30"/>
          <w:szCs w:val="30"/>
        </w:rPr>
        <w:t>（</w:t>
      </w:r>
      <w:r>
        <w:rPr>
          <w:rFonts w:ascii="仿宋" w:hAnsi="仿宋" w:cs="宋体"/>
          <w:sz w:val="30"/>
          <w:szCs w:val="30"/>
        </w:rPr>
        <w:t>7</w:t>
      </w:r>
      <w:r>
        <w:rPr>
          <w:rFonts w:ascii="仿宋" w:hAnsi="仿宋" w:cs="宋体" w:hint="eastAsia"/>
          <w:sz w:val="30"/>
          <w:szCs w:val="30"/>
        </w:rPr>
        <w:t>）活动后期社团做好成果固化的工作并总结经验受用于今后同性质活动。</w:t>
      </w:r>
    </w:p>
    <w:p w:rsidR="004A371D" w:rsidRDefault="004A371D">
      <w:pPr>
        <w:rPr>
          <w:rFonts w:ascii="仿宋" w:cs="宋体"/>
          <w:sz w:val="30"/>
          <w:szCs w:val="30"/>
        </w:rPr>
      </w:pPr>
    </w:p>
    <w:p w:rsidR="004A371D" w:rsidRDefault="00FE7292">
      <w:pPr>
        <w:pStyle w:val="2"/>
        <w:spacing w:line="240" w:lineRule="auto"/>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最具潜力奖：</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社团建设逐渐完善，本学期活动初具规模，且取得了具有参考</w:t>
      </w:r>
      <w:r>
        <w:rPr>
          <w:rFonts w:ascii="仿宋" w:hAnsi="仿宋" w:cs="宋体" w:hint="eastAsia"/>
          <w:sz w:val="30"/>
          <w:szCs w:val="30"/>
        </w:rPr>
        <w:lastRenderedPageBreak/>
        <w:t>意义的潜在发展价值，未来发展前景较好</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）社团内部建设具有完整的体系，社团举办活动具有较好反响。</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w:t>
      </w:r>
      <w:r>
        <w:rPr>
          <w:rFonts w:ascii="仿宋" w:hAnsi="仿宋" w:cs="宋体" w:hint="eastAsia"/>
          <w:sz w:val="30"/>
          <w:szCs w:val="30"/>
        </w:rPr>
        <w:t>社团活动积极响应党中央、团中央的号召，</w:t>
      </w:r>
      <w:proofErr w:type="gramStart"/>
      <w:r>
        <w:rPr>
          <w:rFonts w:ascii="仿宋" w:hAnsi="仿宋" w:cs="宋体" w:hint="eastAsia"/>
          <w:sz w:val="30"/>
          <w:szCs w:val="30"/>
        </w:rPr>
        <w:t>践行</w:t>
      </w:r>
      <w:proofErr w:type="gramEnd"/>
      <w:r>
        <w:rPr>
          <w:rFonts w:ascii="仿宋" w:hAnsi="仿宋" w:cs="宋体" w:hint="eastAsia"/>
          <w:sz w:val="30"/>
          <w:szCs w:val="30"/>
        </w:rPr>
        <w:t>社会主义核心价值观，很好地体现了红色精神</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4</w:t>
      </w:r>
      <w:r>
        <w:rPr>
          <w:rFonts w:ascii="仿宋" w:hAnsi="仿宋" w:cs="宋体" w:hint="eastAsia"/>
          <w:sz w:val="30"/>
          <w:szCs w:val="30"/>
        </w:rPr>
        <w:t>）社团举办活动过程循序渐进，现场气氛活跃，人员积极参与</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5</w:t>
      </w:r>
      <w:r>
        <w:rPr>
          <w:rFonts w:ascii="仿宋" w:hAnsi="仿宋" w:cs="宋体" w:hint="eastAsia"/>
          <w:sz w:val="30"/>
          <w:szCs w:val="30"/>
        </w:rPr>
        <w:t>）活动组织人员得到锻炼及提升，活动参与人员反馈良好</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6</w:t>
      </w:r>
      <w:r>
        <w:rPr>
          <w:rFonts w:ascii="仿宋" w:hAnsi="仿宋" w:cs="宋体" w:hint="eastAsia"/>
          <w:sz w:val="30"/>
          <w:szCs w:val="30"/>
        </w:rPr>
        <w:t>）活动后期社团继续积极对活动相关情况进行宣传反馈</w:t>
      </w:r>
    </w:p>
    <w:p w:rsidR="004A371D" w:rsidRDefault="00FE7292">
      <w:pPr>
        <w:rPr>
          <w:rFonts w:ascii="仿宋" w:cs="宋体"/>
          <w:sz w:val="30"/>
          <w:szCs w:val="30"/>
        </w:rPr>
      </w:pPr>
      <w:r>
        <w:rPr>
          <w:rFonts w:ascii="仿宋" w:hAnsi="仿宋" w:cs="宋体" w:hint="eastAsia"/>
          <w:sz w:val="30"/>
          <w:szCs w:val="30"/>
        </w:rPr>
        <w:t>（</w:t>
      </w:r>
      <w:r>
        <w:rPr>
          <w:rFonts w:ascii="仿宋" w:hAnsi="仿宋" w:cs="宋体"/>
          <w:sz w:val="30"/>
          <w:szCs w:val="30"/>
        </w:rPr>
        <w:t>7</w:t>
      </w:r>
      <w:r>
        <w:rPr>
          <w:rFonts w:ascii="仿宋" w:hAnsi="仿宋" w:cs="宋体" w:hint="eastAsia"/>
          <w:sz w:val="30"/>
          <w:szCs w:val="30"/>
        </w:rPr>
        <w:t>）活动后期社团做好成果固化的工作并总结经验受用于今后同性质活动。</w:t>
      </w:r>
    </w:p>
    <w:p w:rsidR="004A371D" w:rsidRDefault="004A371D">
      <w:pPr>
        <w:rPr>
          <w:rFonts w:ascii="仿宋" w:cs="宋体"/>
          <w:sz w:val="30"/>
          <w:szCs w:val="30"/>
        </w:rPr>
      </w:pPr>
    </w:p>
    <w:p w:rsidR="004A371D" w:rsidRDefault="00FE7292">
      <w:pPr>
        <w:pStyle w:val="2"/>
        <w:spacing w:line="240" w:lineRule="auto"/>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求学问道奖</w:t>
      </w:r>
      <w:r>
        <w:rPr>
          <w:rFonts w:ascii="仿宋" w:eastAsia="仿宋" w:hAnsi="仿宋"/>
          <w:sz w:val="30"/>
          <w:szCs w:val="30"/>
        </w:rPr>
        <w:t xml:space="preserve"> </w:t>
      </w:r>
      <w:r>
        <w:rPr>
          <w:rFonts w:ascii="仿宋" w:eastAsia="仿宋" w:hAnsi="仿宋" w:hint="eastAsia"/>
          <w:sz w:val="30"/>
          <w:szCs w:val="30"/>
        </w:rPr>
        <w:t>：</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社团开展的活动有关学术方面，能够很好的组织竞赛，面向全校学生，渲染良好的学术氛围，影响广泛</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）社团积极引领、号召、支持广大同学组建优秀团队</w:t>
      </w:r>
      <w:r>
        <w:rPr>
          <w:rFonts w:ascii="仿宋" w:hAnsi="仿宋" w:cs="宋体" w:hint="eastAsia"/>
          <w:sz w:val="30"/>
          <w:szCs w:val="30"/>
        </w:rPr>
        <w:t>参加学术类竞赛活动，并能够取得较优异的成绩</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w:t>
      </w:r>
      <w:r>
        <w:rPr>
          <w:rFonts w:ascii="仿宋" w:hAnsi="仿宋" w:cs="宋体" w:hint="eastAsia"/>
          <w:sz w:val="30"/>
          <w:szCs w:val="30"/>
        </w:rPr>
        <w:t>社团活动积极响应党中央、团中央的号召，</w:t>
      </w:r>
      <w:proofErr w:type="gramStart"/>
      <w:r>
        <w:rPr>
          <w:rFonts w:ascii="仿宋" w:hAnsi="仿宋" w:cs="宋体" w:hint="eastAsia"/>
          <w:sz w:val="30"/>
          <w:szCs w:val="30"/>
        </w:rPr>
        <w:t>践行</w:t>
      </w:r>
      <w:proofErr w:type="gramEnd"/>
      <w:r>
        <w:rPr>
          <w:rFonts w:ascii="仿宋" w:hAnsi="仿宋" w:cs="宋体" w:hint="eastAsia"/>
          <w:sz w:val="30"/>
          <w:szCs w:val="30"/>
        </w:rPr>
        <w:t>社会主义核心价值观，很好地体现了红色精神</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4</w:t>
      </w:r>
      <w:r>
        <w:rPr>
          <w:rFonts w:ascii="仿宋" w:hAnsi="仿宋" w:cs="宋体" w:hint="eastAsia"/>
          <w:sz w:val="30"/>
          <w:szCs w:val="30"/>
        </w:rPr>
        <w:t>）社团举办活动过程循序渐进，现场气氛活跃，人员积极参与</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5</w:t>
      </w:r>
      <w:r>
        <w:rPr>
          <w:rFonts w:ascii="仿宋" w:hAnsi="仿宋" w:cs="宋体" w:hint="eastAsia"/>
          <w:sz w:val="30"/>
          <w:szCs w:val="30"/>
        </w:rPr>
        <w:t>）活动组织人员得到锻炼及提升，活动参与人员反馈良好</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6</w:t>
      </w:r>
      <w:r>
        <w:rPr>
          <w:rFonts w:ascii="仿宋" w:hAnsi="仿宋" w:cs="宋体" w:hint="eastAsia"/>
          <w:sz w:val="30"/>
          <w:szCs w:val="30"/>
        </w:rPr>
        <w:t>）活动后期社团继续积极对活动相关情况进行宣传反馈</w:t>
      </w:r>
    </w:p>
    <w:p w:rsidR="004A371D" w:rsidRDefault="00FE7292">
      <w:pPr>
        <w:rPr>
          <w:rFonts w:ascii="仿宋" w:cs="宋体"/>
          <w:sz w:val="30"/>
          <w:szCs w:val="30"/>
        </w:rPr>
      </w:pPr>
      <w:r>
        <w:rPr>
          <w:rFonts w:ascii="仿宋" w:hAnsi="仿宋" w:cs="宋体" w:hint="eastAsia"/>
          <w:sz w:val="30"/>
          <w:szCs w:val="30"/>
        </w:rPr>
        <w:t>（</w:t>
      </w:r>
      <w:r>
        <w:rPr>
          <w:rFonts w:ascii="仿宋" w:hAnsi="仿宋" w:cs="宋体"/>
          <w:sz w:val="30"/>
          <w:szCs w:val="30"/>
        </w:rPr>
        <w:t>7</w:t>
      </w:r>
      <w:r>
        <w:rPr>
          <w:rFonts w:ascii="仿宋" w:hAnsi="仿宋" w:cs="宋体" w:hint="eastAsia"/>
          <w:sz w:val="30"/>
          <w:szCs w:val="30"/>
        </w:rPr>
        <w:t>）活动后期社团做好成果固化的工作并总结经验受用于今后同性</w:t>
      </w:r>
      <w:r>
        <w:rPr>
          <w:rFonts w:ascii="仿宋" w:hAnsi="仿宋" w:cs="宋体" w:hint="eastAsia"/>
          <w:sz w:val="30"/>
          <w:szCs w:val="30"/>
        </w:rPr>
        <w:lastRenderedPageBreak/>
        <w:t>质活动。</w:t>
      </w:r>
    </w:p>
    <w:p w:rsidR="004A371D" w:rsidRDefault="004A371D">
      <w:pPr>
        <w:rPr>
          <w:rFonts w:ascii="仿宋" w:cs="宋体"/>
          <w:sz w:val="30"/>
          <w:szCs w:val="30"/>
        </w:rPr>
      </w:pPr>
    </w:p>
    <w:p w:rsidR="004A371D" w:rsidRDefault="00FE7292">
      <w:pPr>
        <w:pStyle w:val="2"/>
        <w:spacing w:line="240" w:lineRule="auto"/>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Pr>
          <w:rFonts w:ascii="仿宋" w:eastAsia="仿宋" w:hAnsi="仿宋" w:hint="eastAsia"/>
          <w:sz w:val="30"/>
          <w:szCs w:val="30"/>
        </w:rPr>
        <w:t>最佳人气奖：</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社团</w:t>
      </w:r>
      <w:proofErr w:type="gramStart"/>
      <w:r>
        <w:rPr>
          <w:rFonts w:ascii="仿宋" w:hAnsi="仿宋" w:cs="宋体" w:hint="eastAsia"/>
          <w:sz w:val="30"/>
          <w:szCs w:val="30"/>
        </w:rPr>
        <w:t>辩</w:t>
      </w:r>
      <w:proofErr w:type="gramEnd"/>
      <w:r>
        <w:rPr>
          <w:rFonts w:ascii="仿宋" w:hAnsi="仿宋" w:cs="宋体" w:hint="eastAsia"/>
          <w:sz w:val="30"/>
          <w:szCs w:val="30"/>
        </w:rPr>
        <w:t>识度高，纳新情况良好，活动参与人员多，在校园文化建设中起到主导作用</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w:t>
      </w:r>
      <w:r>
        <w:rPr>
          <w:rFonts w:ascii="仿宋" w:hAnsi="仿宋" w:cs="宋体" w:hint="eastAsia"/>
          <w:sz w:val="30"/>
          <w:szCs w:val="30"/>
        </w:rPr>
        <w:t>社团活动现场，气氛高涨，“上座率”高</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w:t>
      </w:r>
      <w:r>
        <w:rPr>
          <w:rFonts w:ascii="仿宋" w:hAnsi="仿宋" w:cs="宋体" w:hint="eastAsia"/>
          <w:sz w:val="30"/>
          <w:szCs w:val="30"/>
        </w:rPr>
        <w:t>社团活动积极响应党中央、团中央的号召，</w:t>
      </w:r>
      <w:proofErr w:type="gramStart"/>
      <w:r>
        <w:rPr>
          <w:rFonts w:ascii="仿宋" w:hAnsi="仿宋" w:cs="宋体" w:hint="eastAsia"/>
          <w:sz w:val="30"/>
          <w:szCs w:val="30"/>
        </w:rPr>
        <w:t>践行</w:t>
      </w:r>
      <w:proofErr w:type="gramEnd"/>
      <w:r>
        <w:rPr>
          <w:rFonts w:ascii="仿宋" w:hAnsi="仿宋" w:cs="宋体" w:hint="eastAsia"/>
          <w:sz w:val="30"/>
          <w:szCs w:val="30"/>
        </w:rPr>
        <w:t>社会主义核心价值观，很好地体现了红色精神</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4</w:t>
      </w:r>
      <w:r>
        <w:rPr>
          <w:rFonts w:ascii="仿宋" w:hAnsi="仿宋" w:cs="宋体" w:hint="eastAsia"/>
          <w:sz w:val="30"/>
          <w:szCs w:val="30"/>
        </w:rPr>
        <w:t>）社团举办活动过程循序渐进，现场气氛活跃，人员积极参与</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5</w:t>
      </w:r>
      <w:r>
        <w:rPr>
          <w:rFonts w:ascii="仿宋" w:hAnsi="仿宋" w:cs="宋体" w:hint="eastAsia"/>
          <w:sz w:val="30"/>
          <w:szCs w:val="30"/>
        </w:rPr>
        <w:t>）活动组织人员得到锻炼及提升，活动参与人员反馈良好</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6</w:t>
      </w:r>
      <w:r>
        <w:rPr>
          <w:rFonts w:ascii="仿宋" w:hAnsi="仿宋" w:cs="宋体" w:hint="eastAsia"/>
          <w:sz w:val="30"/>
          <w:szCs w:val="30"/>
        </w:rPr>
        <w:t>）活动后期社团继续积极对活动相关情况进行宣传反馈</w:t>
      </w:r>
    </w:p>
    <w:p w:rsidR="004A371D" w:rsidRDefault="00FE7292">
      <w:pPr>
        <w:rPr>
          <w:rFonts w:ascii="仿宋" w:cs="宋体"/>
          <w:sz w:val="30"/>
          <w:szCs w:val="30"/>
        </w:rPr>
      </w:pPr>
      <w:r>
        <w:rPr>
          <w:rFonts w:ascii="仿宋" w:hAnsi="仿宋" w:cs="宋体" w:hint="eastAsia"/>
          <w:sz w:val="30"/>
          <w:szCs w:val="30"/>
        </w:rPr>
        <w:t>（</w:t>
      </w:r>
      <w:r>
        <w:rPr>
          <w:rFonts w:ascii="仿宋" w:hAnsi="仿宋" w:cs="宋体"/>
          <w:sz w:val="30"/>
          <w:szCs w:val="30"/>
        </w:rPr>
        <w:t>7</w:t>
      </w:r>
      <w:r>
        <w:rPr>
          <w:rFonts w:ascii="仿宋" w:hAnsi="仿宋" w:cs="宋体" w:hint="eastAsia"/>
          <w:sz w:val="30"/>
          <w:szCs w:val="30"/>
        </w:rPr>
        <w:t>）活动后期社团做好成果固化的工作并总结经验受用于今后同性质活动。</w:t>
      </w:r>
    </w:p>
    <w:p w:rsidR="004A371D" w:rsidRDefault="004A371D">
      <w:pPr>
        <w:rPr>
          <w:rFonts w:ascii="仿宋" w:cs="宋体"/>
          <w:sz w:val="30"/>
          <w:szCs w:val="30"/>
        </w:rPr>
      </w:pPr>
    </w:p>
    <w:p w:rsidR="004A371D" w:rsidRDefault="00FE7292">
      <w:pPr>
        <w:pStyle w:val="2"/>
        <w:spacing w:line="240" w:lineRule="auto"/>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proofErr w:type="gramStart"/>
      <w:r>
        <w:rPr>
          <w:rFonts w:ascii="仿宋" w:eastAsia="仿宋" w:hAnsi="仿宋" w:hint="eastAsia"/>
          <w:sz w:val="30"/>
          <w:szCs w:val="30"/>
        </w:rPr>
        <w:t>最佳新</w:t>
      </w:r>
      <w:proofErr w:type="gramEnd"/>
      <w:r>
        <w:rPr>
          <w:rFonts w:ascii="仿宋" w:eastAsia="仿宋" w:hAnsi="仿宋" w:hint="eastAsia"/>
          <w:sz w:val="30"/>
          <w:szCs w:val="30"/>
        </w:rPr>
        <w:t>社团奖</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社团运行时间小于等于两年，积极举办各项活动，社团内部建设趋于完善</w:t>
      </w:r>
    </w:p>
    <w:p w:rsidR="004A371D" w:rsidRDefault="00FE7292">
      <w:pPr>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w:t>
      </w:r>
      <w:r>
        <w:rPr>
          <w:rFonts w:ascii="仿宋" w:hAnsi="仿宋" w:cs="宋体" w:hint="eastAsia"/>
          <w:sz w:val="30"/>
          <w:szCs w:val="30"/>
        </w:rPr>
        <w:t>积极开展各项活动，发展迅速，活动广受好评</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w:t>
      </w:r>
      <w:r>
        <w:rPr>
          <w:rFonts w:ascii="仿宋" w:hAnsi="仿宋" w:cs="宋体" w:hint="eastAsia"/>
          <w:sz w:val="30"/>
          <w:szCs w:val="30"/>
        </w:rPr>
        <w:t>社团活动积极响应党中央、团中央的号召，</w:t>
      </w:r>
      <w:proofErr w:type="gramStart"/>
      <w:r>
        <w:rPr>
          <w:rFonts w:ascii="仿宋" w:hAnsi="仿宋" w:cs="宋体" w:hint="eastAsia"/>
          <w:sz w:val="30"/>
          <w:szCs w:val="30"/>
        </w:rPr>
        <w:t>践行</w:t>
      </w:r>
      <w:proofErr w:type="gramEnd"/>
      <w:r>
        <w:rPr>
          <w:rFonts w:ascii="仿宋" w:hAnsi="仿宋" w:cs="宋体" w:hint="eastAsia"/>
          <w:sz w:val="30"/>
          <w:szCs w:val="30"/>
        </w:rPr>
        <w:t>社会主义核心价值观，很好地体现了红色精神</w:t>
      </w:r>
    </w:p>
    <w:p w:rsidR="004A371D" w:rsidRDefault="00FE7292">
      <w:pPr>
        <w:pStyle w:val="11"/>
        <w:ind w:firstLineChars="0" w:firstLine="0"/>
        <w:rPr>
          <w:rFonts w:ascii="仿宋" w:cs="宋体"/>
          <w:sz w:val="30"/>
          <w:szCs w:val="30"/>
        </w:rPr>
      </w:pPr>
      <w:r>
        <w:rPr>
          <w:rFonts w:ascii="仿宋" w:hAnsi="仿宋" w:cs="宋体" w:hint="eastAsia"/>
          <w:sz w:val="30"/>
          <w:szCs w:val="30"/>
        </w:rPr>
        <w:lastRenderedPageBreak/>
        <w:t>（</w:t>
      </w:r>
      <w:r>
        <w:rPr>
          <w:rFonts w:ascii="仿宋" w:hAnsi="仿宋" w:cs="宋体"/>
          <w:sz w:val="30"/>
          <w:szCs w:val="30"/>
        </w:rPr>
        <w:t>4</w:t>
      </w:r>
      <w:r>
        <w:rPr>
          <w:rFonts w:ascii="仿宋" w:hAnsi="仿宋" w:cs="宋体" w:hint="eastAsia"/>
          <w:sz w:val="30"/>
          <w:szCs w:val="30"/>
        </w:rPr>
        <w:t>）社团举办活动过程循序渐进，现场气氛活跃，人员积极参与</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5</w:t>
      </w:r>
      <w:r>
        <w:rPr>
          <w:rFonts w:ascii="仿宋" w:hAnsi="仿宋" w:cs="宋体" w:hint="eastAsia"/>
          <w:sz w:val="30"/>
          <w:szCs w:val="30"/>
        </w:rPr>
        <w:t>）活动组织人员得到锻炼及提升，活动参与人员反馈良好</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6</w:t>
      </w:r>
      <w:r>
        <w:rPr>
          <w:rFonts w:ascii="仿宋" w:hAnsi="仿宋" w:cs="宋体" w:hint="eastAsia"/>
          <w:sz w:val="30"/>
          <w:szCs w:val="30"/>
        </w:rPr>
        <w:t>）活动后期社团继续积极对活动相关情况进行宣传反馈</w:t>
      </w:r>
    </w:p>
    <w:p w:rsidR="004A371D" w:rsidRDefault="00FE7292">
      <w:pPr>
        <w:rPr>
          <w:rFonts w:ascii="仿宋" w:cs="宋体"/>
          <w:sz w:val="30"/>
          <w:szCs w:val="30"/>
        </w:rPr>
      </w:pPr>
      <w:r>
        <w:rPr>
          <w:rFonts w:ascii="仿宋" w:hAnsi="仿宋" w:cs="宋体" w:hint="eastAsia"/>
          <w:sz w:val="30"/>
          <w:szCs w:val="30"/>
        </w:rPr>
        <w:t>（</w:t>
      </w:r>
      <w:r>
        <w:rPr>
          <w:rFonts w:ascii="仿宋" w:hAnsi="仿宋" w:cs="宋体"/>
          <w:sz w:val="30"/>
          <w:szCs w:val="30"/>
        </w:rPr>
        <w:t>7</w:t>
      </w:r>
      <w:r>
        <w:rPr>
          <w:rFonts w:ascii="仿宋" w:hAnsi="仿宋" w:cs="宋体" w:hint="eastAsia"/>
          <w:sz w:val="30"/>
          <w:szCs w:val="30"/>
        </w:rPr>
        <w:t>）活动后期社团做好成果固化的工作并总结经验受用于今后同性质活动。</w:t>
      </w:r>
    </w:p>
    <w:p w:rsidR="004A371D" w:rsidRDefault="004A371D">
      <w:pPr>
        <w:tabs>
          <w:tab w:val="left" w:pos="2212"/>
        </w:tabs>
      </w:pPr>
    </w:p>
    <w:p w:rsidR="004A371D" w:rsidRDefault="00FE7292">
      <w:pPr>
        <w:pStyle w:val="1"/>
        <w:spacing w:line="240" w:lineRule="auto"/>
        <w:jc w:val="center"/>
        <w:rPr>
          <w:rFonts w:ascii="宋体" w:eastAsia="宋体" w:hAnsi="宋体"/>
          <w:sz w:val="36"/>
          <w:szCs w:val="36"/>
        </w:rPr>
      </w:pPr>
      <w:r>
        <w:rPr>
          <w:rFonts w:ascii="宋体" w:eastAsia="宋体" w:hAnsi="宋体" w:hint="eastAsia"/>
          <w:sz w:val="36"/>
          <w:szCs w:val="36"/>
        </w:rPr>
        <w:t>四、十佳社团活动评比办法</w:t>
      </w:r>
    </w:p>
    <w:p w:rsidR="004A371D" w:rsidRDefault="00FE7292">
      <w:pPr>
        <w:pStyle w:val="2"/>
        <w:spacing w:line="240" w:lineRule="auto"/>
        <w:rPr>
          <w:rFonts w:ascii="仿宋" w:eastAsia="仿宋" w:hAnsi="仿宋"/>
          <w:sz w:val="30"/>
          <w:szCs w:val="30"/>
        </w:rPr>
      </w:pPr>
      <w:r>
        <w:rPr>
          <w:rFonts w:ascii="仿宋" w:eastAsia="仿宋" w:hAnsi="仿宋"/>
          <w:sz w:val="30"/>
          <w:szCs w:val="30"/>
        </w:rPr>
        <w:t>1.</w:t>
      </w:r>
      <w:proofErr w:type="gramStart"/>
      <w:r>
        <w:rPr>
          <w:rFonts w:ascii="仿宋" w:eastAsia="仿宋" w:hAnsi="仿宋" w:hint="eastAsia"/>
          <w:sz w:val="30"/>
          <w:szCs w:val="30"/>
        </w:rPr>
        <w:t>微信平台</w:t>
      </w:r>
      <w:proofErr w:type="gramEnd"/>
      <w:r>
        <w:rPr>
          <w:rFonts w:ascii="仿宋" w:eastAsia="仿宋" w:hAnsi="仿宋" w:hint="eastAsia"/>
          <w:sz w:val="30"/>
          <w:szCs w:val="30"/>
        </w:rPr>
        <w:t>投票</w:t>
      </w:r>
      <w:r w:rsidR="004E5F4F">
        <w:rPr>
          <w:rFonts w:ascii="仿宋" w:eastAsia="仿宋" w:hAnsi="仿宋"/>
          <w:sz w:val="30"/>
          <w:szCs w:val="30"/>
        </w:rPr>
        <w:t>(</w:t>
      </w:r>
      <w:r w:rsidR="004E5F4F">
        <w:rPr>
          <w:rFonts w:ascii="仿宋" w:eastAsia="仿宋" w:hAnsi="仿宋" w:hint="eastAsia"/>
          <w:sz w:val="30"/>
          <w:szCs w:val="30"/>
        </w:rPr>
        <w:t>45</w:t>
      </w:r>
      <w:r>
        <w:rPr>
          <w:rFonts w:ascii="仿宋" w:eastAsia="仿宋" w:hAnsi="仿宋"/>
          <w:sz w:val="30"/>
          <w:szCs w:val="30"/>
        </w:rPr>
        <w:t>%)</w:t>
      </w:r>
    </w:p>
    <w:p w:rsidR="004A371D" w:rsidRDefault="00FE7292" w:rsidP="00BF45A2">
      <w:pPr>
        <w:pStyle w:val="11"/>
        <w:ind w:firstLine="592"/>
        <w:jc w:val="left"/>
        <w:rPr>
          <w:rFonts w:ascii="仿宋" w:cs="宋体"/>
          <w:bCs/>
          <w:sz w:val="30"/>
          <w:szCs w:val="30"/>
        </w:rPr>
      </w:pPr>
      <w:proofErr w:type="gramStart"/>
      <w:r>
        <w:rPr>
          <w:rFonts w:ascii="仿宋" w:hAnsi="仿宋" w:cs="宋体" w:hint="eastAsia"/>
          <w:bCs/>
          <w:sz w:val="30"/>
          <w:szCs w:val="30"/>
        </w:rPr>
        <w:t>微信投票</w:t>
      </w:r>
      <w:proofErr w:type="gramEnd"/>
      <w:r>
        <w:rPr>
          <w:rFonts w:ascii="仿宋" w:hAnsi="仿宋" w:cs="宋体" w:hint="eastAsia"/>
          <w:bCs/>
          <w:sz w:val="30"/>
          <w:szCs w:val="30"/>
        </w:rPr>
        <w:t>结果会按</w:t>
      </w:r>
      <w:r w:rsidR="004E5F4F">
        <w:rPr>
          <w:rFonts w:ascii="仿宋" w:hAnsi="仿宋" w:cs="宋体" w:hint="eastAsia"/>
          <w:bCs/>
          <w:sz w:val="30"/>
          <w:szCs w:val="30"/>
        </w:rPr>
        <w:t>45</w:t>
      </w:r>
      <w:r>
        <w:rPr>
          <w:rFonts w:ascii="仿宋" w:hAnsi="仿宋" w:cs="宋体"/>
          <w:bCs/>
          <w:sz w:val="30"/>
          <w:szCs w:val="30"/>
        </w:rPr>
        <w:t>%</w:t>
      </w:r>
      <w:r>
        <w:rPr>
          <w:rFonts w:ascii="仿宋" w:hAnsi="仿宋" w:cs="宋体" w:hint="eastAsia"/>
          <w:bCs/>
          <w:sz w:val="30"/>
          <w:szCs w:val="30"/>
        </w:rPr>
        <w:t>的比例加权到社团年终评比中。</w:t>
      </w:r>
    </w:p>
    <w:p w:rsidR="004A371D" w:rsidRDefault="00FE7292">
      <w:pPr>
        <w:pStyle w:val="2"/>
        <w:spacing w:line="240" w:lineRule="auto"/>
        <w:rPr>
          <w:rFonts w:ascii="仿宋" w:eastAsia="仿宋" w:hAnsi="仿宋"/>
          <w:sz w:val="30"/>
          <w:szCs w:val="30"/>
        </w:rPr>
      </w:pPr>
      <w:r>
        <w:rPr>
          <w:rFonts w:ascii="仿宋" w:eastAsia="仿宋" w:hAnsi="仿宋"/>
          <w:sz w:val="30"/>
          <w:szCs w:val="30"/>
        </w:rPr>
        <w:t xml:space="preserve">2. </w:t>
      </w:r>
      <w:r>
        <w:rPr>
          <w:rFonts w:ascii="仿宋" w:eastAsia="仿宋" w:hAnsi="仿宋" w:hint="eastAsia"/>
          <w:sz w:val="30"/>
          <w:szCs w:val="30"/>
        </w:rPr>
        <w:t>社团考核评审组打分</w:t>
      </w:r>
      <w:r>
        <w:rPr>
          <w:rFonts w:ascii="仿宋" w:eastAsia="仿宋" w:hAnsi="仿宋"/>
          <w:sz w:val="30"/>
          <w:szCs w:val="30"/>
        </w:rPr>
        <w:t>(20%)</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）活动前期准备、宣传工作：</w:t>
      </w:r>
      <w:r>
        <w:rPr>
          <w:rFonts w:ascii="仿宋" w:hAnsi="仿宋" w:cs="宋体"/>
          <w:bCs/>
          <w:sz w:val="30"/>
          <w:szCs w:val="30"/>
        </w:rPr>
        <w:t>(5</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）活动组织工作：</w:t>
      </w:r>
      <w:r>
        <w:rPr>
          <w:rFonts w:ascii="仿宋" w:hAnsi="仿宋" w:cs="宋体"/>
          <w:bCs/>
          <w:sz w:val="30"/>
          <w:szCs w:val="30"/>
        </w:rPr>
        <w:t>(3</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）活动影响力：</w:t>
      </w:r>
      <w:r>
        <w:rPr>
          <w:rFonts w:ascii="仿宋" w:hAnsi="仿宋" w:cs="宋体"/>
          <w:bCs/>
          <w:sz w:val="30"/>
          <w:szCs w:val="30"/>
        </w:rPr>
        <w:t>(3</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4</w:t>
      </w:r>
      <w:r>
        <w:rPr>
          <w:rFonts w:ascii="仿宋" w:hAnsi="仿宋" w:cs="宋体" w:hint="eastAsia"/>
          <w:bCs/>
          <w:sz w:val="30"/>
          <w:szCs w:val="30"/>
        </w:rPr>
        <w:t>）突发事件处理能力：</w:t>
      </w:r>
      <w:r>
        <w:rPr>
          <w:rFonts w:ascii="仿宋" w:hAnsi="仿宋" w:cs="宋体"/>
          <w:bCs/>
          <w:sz w:val="30"/>
          <w:szCs w:val="30"/>
        </w:rPr>
        <w:t>(1</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5</w:t>
      </w:r>
      <w:r>
        <w:rPr>
          <w:rFonts w:ascii="仿宋" w:hAnsi="仿宋" w:cs="宋体" w:hint="eastAsia"/>
          <w:bCs/>
          <w:sz w:val="30"/>
          <w:szCs w:val="30"/>
        </w:rPr>
        <w:t>）配合督察人员情况</w:t>
      </w:r>
      <w:r>
        <w:rPr>
          <w:rFonts w:ascii="仿宋" w:hAnsi="仿宋" w:cs="宋体"/>
          <w:bCs/>
          <w:sz w:val="30"/>
          <w:szCs w:val="30"/>
        </w:rPr>
        <w:t>: (2</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6</w:t>
      </w:r>
      <w:r>
        <w:rPr>
          <w:rFonts w:ascii="仿宋" w:hAnsi="仿宋" w:cs="宋体" w:hint="eastAsia"/>
          <w:bCs/>
          <w:sz w:val="30"/>
          <w:szCs w:val="30"/>
        </w:rPr>
        <w:t>）活动后期宣传、成果固化情况</w:t>
      </w:r>
      <w:r>
        <w:rPr>
          <w:rFonts w:ascii="仿宋" w:hAnsi="仿宋" w:cs="宋体"/>
          <w:bCs/>
          <w:sz w:val="30"/>
          <w:szCs w:val="30"/>
        </w:rPr>
        <w:t>: (4</w:t>
      </w:r>
      <w:r>
        <w:rPr>
          <w:rFonts w:ascii="仿宋" w:hAnsi="仿宋" w:cs="宋体" w:hint="eastAsia"/>
          <w:bCs/>
          <w:sz w:val="30"/>
          <w:szCs w:val="30"/>
        </w:rPr>
        <w:t>分</w:t>
      </w:r>
      <w:r>
        <w:rPr>
          <w:rFonts w:ascii="仿宋" w:hAnsi="仿宋" w:cs="宋体"/>
          <w:bCs/>
          <w:sz w:val="30"/>
          <w:szCs w:val="30"/>
        </w:rPr>
        <w:t>)</w:t>
      </w:r>
    </w:p>
    <w:p w:rsidR="004A371D" w:rsidRDefault="00FE7292">
      <w:pPr>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7</w:t>
      </w:r>
      <w:r>
        <w:rPr>
          <w:rFonts w:ascii="仿宋" w:hAnsi="仿宋" w:cs="宋体" w:hint="eastAsia"/>
          <w:bCs/>
          <w:sz w:val="30"/>
          <w:szCs w:val="30"/>
        </w:rPr>
        <w:t>）活动创新点及其他</w:t>
      </w:r>
      <w:r>
        <w:rPr>
          <w:rFonts w:ascii="仿宋" w:hAnsi="仿宋" w:cs="宋体"/>
          <w:bCs/>
          <w:sz w:val="30"/>
          <w:szCs w:val="30"/>
        </w:rPr>
        <w:t>(2</w:t>
      </w:r>
      <w:r>
        <w:rPr>
          <w:rFonts w:ascii="仿宋" w:hAnsi="仿宋" w:cs="宋体" w:hint="eastAsia"/>
          <w:bCs/>
          <w:sz w:val="30"/>
          <w:szCs w:val="30"/>
        </w:rPr>
        <w:t>分</w:t>
      </w:r>
      <w:r>
        <w:rPr>
          <w:rFonts w:ascii="仿宋" w:hAnsi="仿宋" w:cs="宋体"/>
          <w:bCs/>
          <w:sz w:val="30"/>
          <w:szCs w:val="30"/>
        </w:rPr>
        <w:t>)</w:t>
      </w:r>
    </w:p>
    <w:p w:rsidR="004A371D" w:rsidRDefault="00FE7292">
      <w:pPr>
        <w:pStyle w:val="2"/>
        <w:spacing w:line="240" w:lineRule="auto"/>
        <w:rPr>
          <w:rFonts w:ascii="仿宋" w:eastAsia="仿宋" w:hAnsi="仿宋"/>
          <w:sz w:val="30"/>
          <w:szCs w:val="30"/>
        </w:rPr>
      </w:pPr>
      <w:r>
        <w:rPr>
          <w:rFonts w:ascii="仿宋" w:eastAsia="仿宋" w:hAnsi="仿宋"/>
          <w:sz w:val="30"/>
          <w:szCs w:val="30"/>
        </w:rPr>
        <w:lastRenderedPageBreak/>
        <w:t>3.</w:t>
      </w:r>
      <w:r>
        <w:rPr>
          <w:rFonts w:ascii="仿宋" w:eastAsia="仿宋" w:hAnsi="仿宋" w:hint="eastAsia"/>
          <w:sz w:val="30"/>
          <w:szCs w:val="30"/>
        </w:rPr>
        <w:t>活动评比材料评分</w:t>
      </w:r>
      <w:r>
        <w:rPr>
          <w:rFonts w:ascii="仿宋" w:eastAsia="仿宋" w:hAnsi="仿宋"/>
          <w:sz w:val="30"/>
          <w:szCs w:val="30"/>
        </w:rPr>
        <w:t>(20%)</w:t>
      </w:r>
    </w:p>
    <w:p w:rsidR="004A371D" w:rsidRDefault="00FE7292">
      <w:pPr>
        <w:pStyle w:val="11"/>
        <w:ind w:firstLineChars="0" w:firstLine="0"/>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）材料上交及时、齐全</w:t>
      </w:r>
      <w:r>
        <w:rPr>
          <w:rFonts w:ascii="仿宋" w:hAnsi="仿宋" w:cs="宋体"/>
          <w:bCs/>
          <w:sz w:val="30"/>
          <w:szCs w:val="30"/>
        </w:rPr>
        <w:t>(3</w:t>
      </w:r>
      <w:r>
        <w:rPr>
          <w:rFonts w:ascii="仿宋" w:hAnsi="仿宋" w:cs="宋体" w:hint="eastAsia"/>
          <w:bCs/>
          <w:sz w:val="30"/>
          <w:szCs w:val="30"/>
        </w:rPr>
        <w:t>分</w:t>
      </w:r>
      <w:r>
        <w:rPr>
          <w:rFonts w:ascii="仿宋" w:hAnsi="仿宋" w:cs="宋体"/>
          <w:bCs/>
          <w:sz w:val="30"/>
          <w:szCs w:val="30"/>
        </w:rPr>
        <w:t>)</w:t>
      </w:r>
    </w:p>
    <w:p w:rsidR="004A371D" w:rsidRDefault="00FE7292">
      <w:pPr>
        <w:pStyle w:val="11"/>
        <w:ind w:firstLineChars="0" w:firstLine="0"/>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）活动策划书的质量（格式、活动构思、详细程度）（</w:t>
      </w:r>
      <w:r>
        <w:rPr>
          <w:rFonts w:ascii="仿宋" w:hAnsi="仿宋" w:cs="宋体"/>
          <w:bCs/>
          <w:sz w:val="30"/>
          <w:szCs w:val="30"/>
        </w:rPr>
        <w:t>5</w:t>
      </w:r>
      <w:r>
        <w:rPr>
          <w:rFonts w:ascii="仿宋" w:hAnsi="仿宋" w:cs="宋体" w:hint="eastAsia"/>
          <w:bCs/>
          <w:sz w:val="30"/>
          <w:szCs w:val="30"/>
        </w:rPr>
        <w:t>分）</w:t>
      </w:r>
    </w:p>
    <w:p w:rsidR="004A371D" w:rsidRDefault="00FE7292">
      <w:pPr>
        <w:pStyle w:val="11"/>
        <w:ind w:firstLineChars="0" w:firstLine="0"/>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3</w:t>
      </w:r>
      <w:r>
        <w:rPr>
          <w:rFonts w:ascii="仿宋" w:hAnsi="仿宋" w:cs="宋体" w:hint="eastAsia"/>
          <w:bCs/>
          <w:sz w:val="30"/>
          <w:szCs w:val="30"/>
        </w:rPr>
        <w:t>）经费申请表内容合理、格式规范（</w:t>
      </w:r>
      <w:r>
        <w:rPr>
          <w:rFonts w:ascii="仿宋" w:hAnsi="仿宋" w:cs="宋体"/>
          <w:bCs/>
          <w:sz w:val="30"/>
          <w:szCs w:val="30"/>
        </w:rPr>
        <w:t>3</w:t>
      </w:r>
      <w:r>
        <w:rPr>
          <w:rFonts w:ascii="仿宋" w:hAnsi="仿宋" w:cs="宋体" w:hint="eastAsia"/>
          <w:bCs/>
          <w:sz w:val="30"/>
          <w:szCs w:val="30"/>
        </w:rPr>
        <w:t>分）</w:t>
      </w:r>
    </w:p>
    <w:p w:rsidR="004A371D" w:rsidRDefault="00FE7292">
      <w:pPr>
        <w:pStyle w:val="11"/>
        <w:ind w:firstLineChars="0" w:firstLine="0"/>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4</w:t>
      </w:r>
      <w:r>
        <w:rPr>
          <w:rFonts w:ascii="仿宋" w:hAnsi="仿宋" w:cs="宋体" w:hint="eastAsia"/>
          <w:bCs/>
          <w:sz w:val="30"/>
          <w:szCs w:val="30"/>
        </w:rPr>
        <w:t>）活动总结形式的多样化（文案、图片、音频、视频）</w:t>
      </w:r>
      <w:r>
        <w:rPr>
          <w:rFonts w:ascii="仿宋" w:hAnsi="仿宋" w:cs="宋体"/>
          <w:bCs/>
          <w:sz w:val="30"/>
          <w:szCs w:val="30"/>
        </w:rPr>
        <w:t xml:space="preserve"> (4</w:t>
      </w:r>
      <w:r>
        <w:rPr>
          <w:rFonts w:ascii="仿宋" w:hAnsi="仿宋" w:cs="宋体" w:hint="eastAsia"/>
          <w:bCs/>
          <w:sz w:val="30"/>
          <w:szCs w:val="30"/>
        </w:rPr>
        <w:t>分</w:t>
      </w:r>
      <w:r>
        <w:rPr>
          <w:rFonts w:ascii="仿宋" w:hAnsi="仿宋" w:cs="宋体"/>
          <w:bCs/>
          <w:sz w:val="30"/>
          <w:szCs w:val="30"/>
        </w:rPr>
        <w:t>)</w:t>
      </w:r>
    </w:p>
    <w:p w:rsidR="004A371D" w:rsidRDefault="00FE7292">
      <w:pPr>
        <w:pStyle w:val="11"/>
        <w:ind w:firstLineChars="0" w:firstLine="0"/>
        <w:jc w:val="left"/>
        <w:rPr>
          <w:rFonts w:ascii="仿宋" w:cs="宋体"/>
          <w:bCs/>
          <w:sz w:val="30"/>
          <w:szCs w:val="30"/>
        </w:rPr>
      </w:pPr>
      <w:r>
        <w:rPr>
          <w:rFonts w:ascii="仿宋" w:hAnsi="仿宋" w:cs="宋体" w:hint="eastAsia"/>
          <w:bCs/>
          <w:sz w:val="30"/>
          <w:szCs w:val="30"/>
        </w:rPr>
        <w:t>（</w:t>
      </w:r>
      <w:r>
        <w:rPr>
          <w:rFonts w:ascii="仿宋" w:hAnsi="仿宋" w:cs="宋体"/>
          <w:bCs/>
          <w:sz w:val="30"/>
          <w:szCs w:val="30"/>
        </w:rPr>
        <w:t>5</w:t>
      </w:r>
      <w:r>
        <w:rPr>
          <w:rFonts w:ascii="仿宋" w:hAnsi="仿宋" w:cs="宋体" w:hint="eastAsia"/>
          <w:bCs/>
          <w:sz w:val="30"/>
          <w:szCs w:val="30"/>
        </w:rPr>
        <w:t>）活动新闻稿内容精彩，发布及时（</w:t>
      </w:r>
      <w:r>
        <w:rPr>
          <w:rFonts w:ascii="仿宋" w:hAnsi="仿宋" w:cs="宋体"/>
          <w:bCs/>
          <w:sz w:val="30"/>
          <w:szCs w:val="30"/>
        </w:rPr>
        <w:t>5</w:t>
      </w:r>
      <w:r>
        <w:rPr>
          <w:rFonts w:ascii="仿宋" w:hAnsi="仿宋" w:cs="宋体" w:hint="eastAsia"/>
          <w:bCs/>
          <w:sz w:val="30"/>
          <w:szCs w:val="30"/>
        </w:rPr>
        <w:t>分）</w:t>
      </w:r>
    </w:p>
    <w:p w:rsidR="004A371D" w:rsidRDefault="00FE7292">
      <w:pPr>
        <w:pStyle w:val="2"/>
        <w:spacing w:line="240" w:lineRule="auto"/>
        <w:rPr>
          <w:sz w:val="30"/>
          <w:szCs w:val="30"/>
        </w:rPr>
      </w:pPr>
      <w:r>
        <w:rPr>
          <w:sz w:val="30"/>
          <w:szCs w:val="30"/>
        </w:rPr>
        <w:t>4.</w:t>
      </w:r>
      <w:r>
        <w:rPr>
          <w:rFonts w:hint="eastAsia"/>
          <w:sz w:val="30"/>
          <w:szCs w:val="30"/>
        </w:rPr>
        <w:t>现场答辩（</w:t>
      </w:r>
      <w:r>
        <w:rPr>
          <w:sz w:val="30"/>
          <w:szCs w:val="30"/>
        </w:rPr>
        <w:t>1</w:t>
      </w:r>
      <w:r>
        <w:rPr>
          <w:rFonts w:hint="eastAsia"/>
          <w:sz w:val="30"/>
          <w:szCs w:val="30"/>
        </w:rPr>
        <w:t>5</w:t>
      </w:r>
      <w:r>
        <w:rPr>
          <w:sz w:val="30"/>
          <w:szCs w:val="30"/>
        </w:rPr>
        <w:t>%</w:t>
      </w:r>
      <w:r>
        <w:rPr>
          <w:rFonts w:hint="eastAsia"/>
          <w:sz w:val="30"/>
          <w:szCs w:val="30"/>
        </w:rPr>
        <w:t>）</w:t>
      </w:r>
    </w:p>
    <w:p w:rsidR="004A371D" w:rsidRDefault="00FE7292">
      <w:pPr>
        <w:rPr>
          <w:sz w:val="30"/>
          <w:szCs w:val="30"/>
        </w:rPr>
      </w:pPr>
      <w:r>
        <w:rPr>
          <w:rFonts w:hint="eastAsia"/>
          <w:sz w:val="30"/>
          <w:szCs w:val="30"/>
        </w:rPr>
        <w:t>（</w:t>
      </w:r>
      <w:r>
        <w:rPr>
          <w:sz w:val="30"/>
          <w:szCs w:val="30"/>
        </w:rPr>
        <w:t>1</w:t>
      </w:r>
      <w:r>
        <w:rPr>
          <w:rFonts w:hint="eastAsia"/>
          <w:sz w:val="30"/>
          <w:szCs w:val="30"/>
        </w:rPr>
        <w:t>）</w:t>
      </w:r>
      <w:r>
        <w:rPr>
          <w:sz w:val="30"/>
          <w:szCs w:val="30"/>
        </w:rPr>
        <w:t>PPT</w:t>
      </w:r>
      <w:r>
        <w:rPr>
          <w:rFonts w:hint="eastAsia"/>
          <w:sz w:val="30"/>
          <w:szCs w:val="30"/>
        </w:rPr>
        <w:t>制作精美程度（</w:t>
      </w:r>
      <w:r w:rsidR="004E5F4F">
        <w:rPr>
          <w:rFonts w:hint="eastAsia"/>
          <w:sz w:val="30"/>
          <w:szCs w:val="30"/>
        </w:rPr>
        <w:t>6</w:t>
      </w:r>
      <w:r>
        <w:rPr>
          <w:rFonts w:hint="eastAsia"/>
          <w:sz w:val="30"/>
          <w:szCs w:val="30"/>
        </w:rPr>
        <w:t>分）</w:t>
      </w:r>
    </w:p>
    <w:p w:rsidR="004A371D" w:rsidRDefault="00FE7292">
      <w:pPr>
        <w:rPr>
          <w:sz w:val="30"/>
          <w:szCs w:val="30"/>
        </w:rPr>
      </w:pPr>
      <w:r>
        <w:rPr>
          <w:rFonts w:hint="eastAsia"/>
          <w:sz w:val="30"/>
          <w:szCs w:val="30"/>
        </w:rPr>
        <w:t>（</w:t>
      </w:r>
      <w:r>
        <w:rPr>
          <w:sz w:val="30"/>
          <w:szCs w:val="30"/>
        </w:rPr>
        <w:t>2</w:t>
      </w:r>
      <w:r>
        <w:rPr>
          <w:rFonts w:hint="eastAsia"/>
          <w:sz w:val="30"/>
          <w:szCs w:val="30"/>
        </w:rPr>
        <w:t>）汇报人演讲能力（</w:t>
      </w:r>
      <w:r w:rsidR="004E5F4F">
        <w:rPr>
          <w:rFonts w:hint="eastAsia"/>
          <w:sz w:val="30"/>
          <w:szCs w:val="30"/>
        </w:rPr>
        <w:t>9</w:t>
      </w:r>
      <w:r>
        <w:rPr>
          <w:rFonts w:hint="eastAsia"/>
          <w:sz w:val="30"/>
          <w:szCs w:val="30"/>
        </w:rPr>
        <w:t>分）</w:t>
      </w:r>
    </w:p>
    <w:p w:rsidR="004A371D" w:rsidRDefault="004A371D">
      <w:pPr>
        <w:pStyle w:val="11"/>
        <w:tabs>
          <w:tab w:val="left" w:pos="1048"/>
        </w:tabs>
        <w:ind w:firstLineChars="0" w:firstLine="0"/>
        <w:jc w:val="left"/>
        <w:rPr>
          <w:rFonts w:ascii="仿宋" w:cs="宋体"/>
          <w:b/>
          <w:sz w:val="30"/>
          <w:szCs w:val="30"/>
        </w:rPr>
      </w:pPr>
    </w:p>
    <w:p w:rsidR="004A371D" w:rsidRDefault="00FE7292">
      <w:pPr>
        <w:pStyle w:val="1"/>
        <w:spacing w:line="240" w:lineRule="auto"/>
        <w:jc w:val="center"/>
        <w:rPr>
          <w:rFonts w:ascii="宋体" w:eastAsia="宋体" w:hAnsi="宋体"/>
          <w:sz w:val="36"/>
          <w:szCs w:val="36"/>
        </w:rPr>
      </w:pPr>
      <w:r>
        <w:rPr>
          <w:rFonts w:ascii="宋体" w:eastAsia="宋体" w:hAnsi="宋体" w:hint="eastAsia"/>
          <w:sz w:val="36"/>
          <w:szCs w:val="36"/>
        </w:rPr>
        <w:t>五、社团达人评比办法</w:t>
      </w:r>
    </w:p>
    <w:p w:rsidR="004A371D" w:rsidRDefault="00FE7292">
      <w:pPr>
        <w:pStyle w:val="2"/>
        <w:spacing w:line="240" w:lineRule="auto"/>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成绩部分（10</w:t>
      </w:r>
      <w:r>
        <w:rPr>
          <w:rFonts w:ascii="仿宋" w:eastAsia="仿宋" w:hAnsi="仿宋"/>
          <w:sz w:val="30"/>
          <w:szCs w:val="30"/>
        </w:rPr>
        <w:t>%</w:t>
      </w:r>
      <w:r>
        <w:rPr>
          <w:rFonts w:ascii="仿宋" w:eastAsia="仿宋" w:hAnsi="仿宋" w:hint="eastAsia"/>
          <w:sz w:val="30"/>
          <w:szCs w:val="30"/>
        </w:rPr>
        <w:t>）</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sz w:val="30"/>
          <w:szCs w:val="30"/>
        </w:rPr>
        <w:t>综合测评排名在专业的前</w:t>
      </w:r>
      <w:r>
        <w:rPr>
          <w:rFonts w:ascii="仿宋" w:hAnsi="仿宋" w:cs="宋体"/>
          <w:sz w:val="30"/>
          <w:szCs w:val="30"/>
        </w:rPr>
        <w:t>50</w:t>
      </w:r>
      <w:r>
        <w:rPr>
          <w:rFonts w:ascii="仿宋" w:hAnsi="仿宋" w:cs="宋体" w:hint="eastAsia"/>
          <w:sz w:val="30"/>
          <w:szCs w:val="30"/>
        </w:rPr>
        <w:t>％。（</w:t>
      </w:r>
      <w:r w:rsidR="004E5F4F">
        <w:rPr>
          <w:rFonts w:ascii="仿宋" w:hAnsi="仿宋" w:cs="宋体" w:hint="eastAsia"/>
          <w:sz w:val="30"/>
          <w:szCs w:val="30"/>
        </w:rPr>
        <w:t>3</w:t>
      </w:r>
      <w:r>
        <w:rPr>
          <w:rFonts w:ascii="仿宋" w:hAnsi="仿宋" w:cs="宋体" w:hint="eastAsia"/>
          <w:sz w:val="30"/>
          <w:szCs w:val="30"/>
        </w:rPr>
        <w:t>分）</w:t>
      </w:r>
    </w:p>
    <w:p w:rsidR="004A371D" w:rsidRDefault="00FE7292">
      <w:pPr>
        <w:pStyle w:val="11"/>
        <w:ind w:firstLineChars="0" w:firstLine="0"/>
        <w:rPr>
          <w:rFonts w:ascii="仿宋" w:cs="宋体"/>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w:t>
      </w:r>
      <w:r>
        <w:rPr>
          <w:rFonts w:ascii="仿宋" w:hAnsi="仿宋" w:cs="宋体" w:hint="eastAsia"/>
          <w:sz w:val="30"/>
          <w:szCs w:val="30"/>
        </w:rPr>
        <w:t>无挂科，通过</w:t>
      </w:r>
      <w:r>
        <w:rPr>
          <w:rFonts w:ascii="仿宋" w:hAnsi="仿宋" w:cs="宋体"/>
          <w:sz w:val="30"/>
          <w:szCs w:val="30"/>
        </w:rPr>
        <w:t>CET-4</w:t>
      </w:r>
      <w:r>
        <w:rPr>
          <w:rFonts w:ascii="仿宋" w:hAnsi="仿宋" w:cs="宋体" w:hint="eastAsia"/>
          <w:sz w:val="30"/>
          <w:szCs w:val="30"/>
        </w:rPr>
        <w:t>。（</w:t>
      </w:r>
      <w:r w:rsidR="004E5F4F">
        <w:rPr>
          <w:rFonts w:ascii="仿宋" w:hAnsi="仿宋" w:cs="宋体" w:hint="eastAsia"/>
          <w:sz w:val="30"/>
          <w:szCs w:val="30"/>
        </w:rPr>
        <w:t>4</w:t>
      </w:r>
      <w:r>
        <w:rPr>
          <w:rFonts w:ascii="仿宋" w:hAnsi="仿宋" w:cs="宋体" w:hint="eastAsia"/>
          <w:sz w:val="30"/>
          <w:szCs w:val="30"/>
        </w:rPr>
        <w:t>分）</w:t>
      </w:r>
    </w:p>
    <w:p w:rsidR="004A371D" w:rsidRDefault="00FE7292">
      <w:pPr>
        <w:pStyle w:val="11"/>
        <w:ind w:firstLineChars="0" w:firstLine="0"/>
        <w:rPr>
          <w:rFonts w:ascii="仿宋" w:cs="宋体"/>
          <w:sz w:val="30"/>
          <w:szCs w:val="30"/>
        </w:rPr>
      </w:pPr>
      <w:r>
        <w:rPr>
          <w:rFonts w:ascii="仿宋" w:hAnsi="仿宋" w:cs="宋体" w:hint="eastAsia"/>
          <w:sz w:val="30"/>
          <w:szCs w:val="30"/>
        </w:rPr>
        <w:t>（</w:t>
      </w:r>
      <w:r>
        <w:rPr>
          <w:rFonts w:ascii="仿宋" w:hAnsi="仿宋" w:cs="宋体"/>
          <w:sz w:val="30"/>
          <w:szCs w:val="30"/>
        </w:rPr>
        <w:t>3</w:t>
      </w:r>
      <w:r>
        <w:rPr>
          <w:rFonts w:ascii="仿宋" w:hAnsi="仿宋" w:cs="宋体" w:hint="eastAsia"/>
          <w:sz w:val="30"/>
          <w:szCs w:val="30"/>
        </w:rPr>
        <w:t>）必修课优良率不低于</w:t>
      </w:r>
      <w:r>
        <w:rPr>
          <w:rFonts w:ascii="仿宋" w:hAnsi="仿宋" w:cs="宋体"/>
          <w:sz w:val="30"/>
          <w:szCs w:val="30"/>
        </w:rPr>
        <w:t>70</w:t>
      </w:r>
      <w:r>
        <w:rPr>
          <w:rFonts w:ascii="仿宋" w:hAnsi="仿宋" w:cs="宋体" w:hint="eastAsia"/>
          <w:sz w:val="30"/>
          <w:szCs w:val="30"/>
        </w:rPr>
        <w:t>％。（</w:t>
      </w:r>
      <w:r w:rsidR="004E5F4F">
        <w:rPr>
          <w:rFonts w:ascii="仿宋" w:hAnsi="仿宋" w:cs="宋体" w:hint="eastAsia"/>
          <w:sz w:val="30"/>
          <w:szCs w:val="30"/>
        </w:rPr>
        <w:t>3</w:t>
      </w:r>
      <w:r>
        <w:rPr>
          <w:rFonts w:ascii="仿宋" w:hAnsi="仿宋" w:cs="宋体" w:hint="eastAsia"/>
          <w:sz w:val="30"/>
          <w:szCs w:val="30"/>
        </w:rPr>
        <w:t>分）</w:t>
      </w:r>
    </w:p>
    <w:p w:rsidR="004A371D" w:rsidRDefault="00FE7292">
      <w:pPr>
        <w:pStyle w:val="2"/>
        <w:spacing w:line="240" w:lineRule="auto"/>
        <w:rPr>
          <w:rFonts w:ascii="仿宋" w:eastAsia="仿宋" w:hAnsi="仿宋"/>
          <w:kern w:val="0"/>
          <w:sz w:val="30"/>
          <w:szCs w:val="30"/>
        </w:rPr>
      </w:pPr>
      <w:r>
        <w:rPr>
          <w:rFonts w:ascii="仿宋" w:eastAsia="仿宋" w:hAnsi="仿宋"/>
          <w:kern w:val="0"/>
          <w:sz w:val="30"/>
          <w:szCs w:val="30"/>
        </w:rPr>
        <w:t>2.</w:t>
      </w:r>
      <w:r>
        <w:rPr>
          <w:rFonts w:ascii="仿宋" w:eastAsia="仿宋" w:hAnsi="仿宋" w:hint="eastAsia"/>
          <w:kern w:val="0"/>
          <w:sz w:val="30"/>
          <w:szCs w:val="30"/>
        </w:rPr>
        <w:t>社团经历（</w:t>
      </w:r>
      <w:r>
        <w:rPr>
          <w:rFonts w:ascii="仿宋" w:eastAsia="仿宋" w:hAnsi="仿宋"/>
          <w:kern w:val="0"/>
          <w:sz w:val="30"/>
          <w:szCs w:val="30"/>
        </w:rPr>
        <w:t>30%</w:t>
      </w:r>
      <w:r>
        <w:rPr>
          <w:rFonts w:ascii="仿宋" w:eastAsia="仿宋" w:hAnsi="仿宋" w:hint="eastAsia"/>
          <w:kern w:val="0"/>
          <w:sz w:val="30"/>
          <w:szCs w:val="30"/>
        </w:rPr>
        <w:t>）</w:t>
      </w:r>
    </w:p>
    <w:p w:rsidR="004A371D" w:rsidRDefault="00FE7292">
      <w:pPr>
        <w:pStyle w:val="11"/>
        <w:ind w:firstLineChars="0" w:firstLine="0"/>
        <w:rPr>
          <w:rFonts w:ascii="仿宋" w:cs="宋体"/>
          <w:kern w:val="0"/>
          <w:sz w:val="30"/>
          <w:szCs w:val="30"/>
        </w:rPr>
      </w:pPr>
      <w:r>
        <w:rPr>
          <w:rFonts w:ascii="仿宋" w:hAnsi="仿宋" w:cs="宋体" w:hint="eastAsia"/>
          <w:bCs/>
          <w:sz w:val="30"/>
          <w:szCs w:val="30"/>
        </w:rPr>
        <w:t>（</w:t>
      </w:r>
      <w:r>
        <w:rPr>
          <w:rFonts w:ascii="仿宋" w:hAnsi="仿宋" w:cs="宋体"/>
          <w:bCs/>
          <w:sz w:val="30"/>
          <w:szCs w:val="30"/>
        </w:rPr>
        <w:t>1</w:t>
      </w:r>
      <w:r>
        <w:rPr>
          <w:rFonts w:ascii="仿宋" w:hAnsi="仿宋" w:cs="宋体" w:hint="eastAsia"/>
          <w:bCs/>
          <w:sz w:val="30"/>
          <w:szCs w:val="30"/>
        </w:rPr>
        <w:t>）</w:t>
      </w:r>
      <w:r>
        <w:rPr>
          <w:rFonts w:ascii="仿宋" w:hAnsi="仿宋" w:cs="宋体" w:hint="eastAsia"/>
          <w:kern w:val="0"/>
          <w:sz w:val="30"/>
          <w:szCs w:val="30"/>
        </w:rPr>
        <w:t>社团任职经历（</w:t>
      </w:r>
      <w:r w:rsidR="004E5F4F">
        <w:rPr>
          <w:rFonts w:ascii="仿宋" w:hAnsi="仿宋" w:cs="宋体" w:hint="eastAsia"/>
          <w:kern w:val="0"/>
          <w:sz w:val="30"/>
          <w:szCs w:val="30"/>
        </w:rPr>
        <w:t>6</w:t>
      </w:r>
      <w:r>
        <w:rPr>
          <w:rFonts w:ascii="仿宋" w:hAnsi="仿宋" w:cs="宋体" w:hint="eastAsia"/>
          <w:kern w:val="0"/>
          <w:sz w:val="30"/>
          <w:szCs w:val="30"/>
        </w:rPr>
        <w:t>分）</w:t>
      </w:r>
    </w:p>
    <w:p w:rsidR="004A371D" w:rsidRDefault="00FE7292">
      <w:pPr>
        <w:pStyle w:val="11"/>
        <w:ind w:firstLineChars="0" w:firstLine="0"/>
        <w:rPr>
          <w:rFonts w:ascii="仿宋" w:cs="宋体"/>
          <w:kern w:val="0"/>
          <w:sz w:val="30"/>
          <w:szCs w:val="30"/>
        </w:rPr>
      </w:pPr>
      <w:r>
        <w:rPr>
          <w:rFonts w:ascii="仿宋" w:hAnsi="仿宋" w:cs="宋体" w:hint="eastAsia"/>
          <w:bCs/>
          <w:sz w:val="30"/>
          <w:szCs w:val="30"/>
        </w:rPr>
        <w:t>（</w:t>
      </w:r>
      <w:r>
        <w:rPr>
          <w:rFonts w:ascii="仿宋" w:hAnsi="仿宋" w:cs="宋体"/>
          <w:bCs/>
          <w:sz w:val="30"/>
          <w:szCs w:val="30"/>
        </w:rPr>
        <w:t>2</w:t>
      </w:r>
      <w:r>
        <w:rPr>
          <w:rFonts w:ascii="仿宋" w:hAnsi="仿宋" w:cs="宋体" w:hint="eastAsia"/>
          <w:bCs/>
          <w:sz w:val="30"/>
          <w:szCs w:val="30"/>
        </w:rPr>
        <w:t>）</w:t>
      </w:r>
      <w:r>
        <w:rPr>
          <w:rFonts w:ascii="仿宋" w:hAnsi="仿宋" w:cs="宋体" w:hint="eastAsia"/>
          <w:kern w:val="0"/>
          <w:sz w:val="30"/>
          <w:szCs w:val="30"/>
        </w:rPr>
        <w:t>参与活动及从事工作（</w:t>
      </w:r>
      <w:r w:rsidR="004E5F4F">
        <w:rPr>
          <w:rFonts w:ascii="仿宋" w:hAnsi="仿宋" w:cs="宋体" w:hint="eastAsia"/>
          <w:kern w:val="0"/>
          <w:sz w:val="30"/>
          <w:szCs w:val="30"/>
        </w:rPr>
        <w:t>6</w:t>
      </w:r>
      <w:r>
        <w:rPr>
          <w:rFonts w:ascii="仿宋" w:hAnsi="仿宋" w:cs="宋体" w:hint="eastAsia"/>
          <w:kern w:val="0"/>
          <w:sz w:val="30"/>
          <w:szCs w:val="30"/>
        </w:rPr>
        <w:t>分）</w:t>
      </w:r>
      <w:r>
        <w:rPr>
          <w:rFonts w:ascii="仿宋" w:cs="宋体"/>
          <w:kern w:val="0"/>
          <w:sz w:val="30"/>
          <w:szCs w:val="30"/>
        </w:rPr>
        <w:br/>
      </w:r>
      <w:r>
        <w:rPr>
          <w:rFonts w:ascii="仿宋" w:hAnsi="仿宋" w:cs="宋体" w:hint="eastAsia"/>
          <w:kern w:val="0"/>
          <w:sz w:val="30"/>
          <w:szCs w:val="30"/>
        </w:rPr>
        <w:lastRenderedPageBreak/>
        <w:t>（</w:t>
      </w:r>
      <w:r>
        <w:rPr>
          <w:rFonts w:ascii="仿宋" w:hAnsi="仿宋" w:cs="宋体"/>
          <w:kern w:val="0"/>
          <w:sz w:val="30"/>
          <w:szCs w:val="30"/>
        </w:rPr>
        <w:t>3</w:t>
      </w:r>
      <w:r>
        <w:rPr>
          <w:rFonts w:ascii="仿宋" w:hAnsi="仿宋" w:cs="宋体" w:hint="eastAsia"/>
          <w:kern w:val="0"/>
          <w:sz w:val="30"/>
          <w:szCs w:val="30"/>
        </w:rPr>
        <w:t>）是否有策划组织活动经历（</w:t>
      </w:r>
      <w:r w:rsidR="004E5F4F">
        <w:rPr>
          <w:rFonts w:ascii="仿宋" w:hAnsi="仿宋" w:cs="宋体" w:hint="eastAsia"/>
          <w:kern w:val="0"/>
          <w:sz w:val="30"/>
          <w:szCs w:val="30"/>
        </w:rPr>
        <w:t>4</w:t>
      </w:r>
      <w:r>
        <w:rPr>
          <w:rFonts w:ascii="仿宋" w:hAnsi="仿宋" w:cs="宋体" w:hint="eastAsia"/>
          <w:kern w:val="0"/>
          <w:sz w:val="30"/>
          <w:szCs w:val="30"/>
        </w:rPr>
        <w:t>分）</w:t>
      </w:r>
      <w:r>
        <w:rPr>
          <w:rFonts w:ascii="仿宋" w:cs="宋体"/>
          <w:kern w:val="0"/>
          <w:sz w:val="30"/>
          <w:szCs w:val="30"/>
        </w:rPr>
        <w:br/>
      </w:r>
      <w:r>
        <w:rPr>
          <w:rFonts w:ascii="仿宋" w:hAnsi="仿宋" w:cs="宋体" w:hint="eastAsia"/>
          <w:kern w:val="0"/>
          <w:sz w:val="30"/>
          <w:szCs w:val="30"/>
        </w:rPr>
        <w:t>（</w:t>
      </w:r>
      <w:r>
        <w:rPr>
          <w:rFonts w:ascii="仿宋" w:hAnsi="仿宋" w:cs="宋体"/>
          <w:kern w:val="0"/>
          <w:sz w:val="30"/>
          <w:szCs w:val="30"/>
        </w:rPr>
        <w:t>4</w:t>
      </w:r>
      <w:r>
        <w:rPr>
          <w:rFonts w:ascii="仿宋" w:hAnsi="仿宋" w:cs="宋体" w:hint="eastAsia"/>
          <w:kern w:val="0"/>
          <w:sz w:val="30"/>
          <w:szCs w:val="30"/>
        </w:rPr>
        <w:t>）是否对社团发展有详细规划或突出贡献（</w:t>
      </w:r>
      <w:r w:rsidR="004E5F4F">
        <w:rPr>
          <w:rFonts w:ascii="仿宋" w:hAnsi="仿宋" w:cs="宋体" w:hint="eastAsia"/>
          <w:kern w:val="0"/>
          <w:sz w:val="30"/>
          <w:szCs w:val="30"/>
        </w:rPr>
        <w:t>10</w:t>
      </w:r>
      <w:r>
        <w:rPr>
          <w:rFonts w:ascii="仿宋" w:hAnsi="仿宋" w:cs="宋体" w:hint="eastAsia"/>
          <w:kern w:val="0"/>
          <w:sz w:val="30"/>
          <w:szCs w:val="30"/>
        </w:rPr>
        <w:t>分）</w:t>
      </w:r>
      <w:r>
        <w:rPr>
          <w:rFonts w:ascii="仿宋" w:cs="宋体"/>
          <w:kern w:val="0"/>
          <w:sz w:val="30"/>
          <w:szCs w:val="30"/>
        </w:rPr>
        <w:br/>
      </w:r>
      <w:r>
        <w:rPr>
          <w:rFonts w:ascii="仿宋" w:hAnsi="仿宋" w:cs="宋体" w:hint="eastAsia"/>
          <w:kern w:val="0"/>
          <w:sz w:val="30"/>
          <w:szCs w:val="30"/>
        </w:rPr>
        <w:t>（</w:t>
      </w:r>
      <w:r>
        <w:rPr>
          <w:rFonts w:ascii="仿宋" w:hAnsi="仿宋" w:cs="宋体"/>
          <w:kern w:val="0"/>
          <w:sz w:val="30"/>
          <w:szCs w:val="30"/>
        </w:rPr>
        <w:t>5</w:t>
      </w:r>
      <w:r>
        <w:rPr>
          <w:rFonts w:ascii="仿宋" w:hAnsi="仿宋" w:cs="宋体" w:hint="eastAsia"/>
          <w:kern w:val="0"/>
          <w:sz w:val="30"/>
          <w:szCs w:val="30"/>
        </w:rPr>
        <w:t>）在社团中有较好的领导力和人际关系（</w:t>
      </w:r>
      <w:r w:rsidR="004E5F4F">
        <w:rPr>
          <w:rFonts w:ascii="仿宋" w:hAnsi="仿宋" w:cs="宋体" w:hint="eastAsia"/>
          <w:kern w:val="0"/>
          <w:sz w:val="30"/>
          <w:szCs w:val="30"/>
        </w:rPr>
        <w:t>4</w:t>
      </w:r>
      <w:r>
        <w:rPr>
          <w:rFonts w:ascii="仿宋" w:hAnsi="仿宋" w:cs="宋体" w:hint="eastAsia"/>
          <w:kern w:val="0"/>
          <w:sz w:val="30"/>
          <w:szCs w:val="30"/>
        </w:rPr>
        <w:t>分）</w:t>
      </w:r>
    </w:p>
    <w:p w:rsidR="004A371D" w:rsidRDefault="00FE7292">
      <w:pPr>
        <w:pStyle w:val="2"/>
        <w:spacing w:line="240" w:lineRule="auto"/>
        <w:rPr>
          <w:rFonts w:ascii="仿宋" w:eastAsia="仿宋" w:hAnsi="仿宋"/>
          <w:kern w:val="0"/>
          <w:sz w:val="30"/>
          <w:szCs w:val="30"/>
        </w:rPr>
      </w:pPr>
      <w:r>
        <w:rPr>
          <w:rFonts w:ascii="仿宋" w:eastAsia="仿宋" w:hAnsi="仿宋"/>
          <w:kern w:val="0"/>
          <w:sz w:val="30"/>
          <w:szCs w:val="30"/>
        </w:rPr>
        <w:t>3.</w:t>
      </w:r>
      <w:r>
        <w:rPr>
          <w:rFonts w:ascii="仿宋" w:eastAsia="仿宋" w:hAnsi="仿宋" w:hint="eastAsia"/>
          <w:kern w:val="0"/>
          <w:sz w:val="30"/>
          <w:szCs w:val="30"/>
        </w:rPr>
        <w:t>获奖情况（</w:t>
      </w:r>
      <w:r>
        <w:rPr>
          <w:rFonts w:ascii="仿宋" w:eastAsia="仿宋" w:hAnsi="仿宋"/>
          <w:kern w:val="0"/>
          <w:sz w:val="30"/>
          <w:szCs w:val="30"/>
        </w:rPr>
        <w:t>10%</w:t>
      </w:r>
      <w:r>
        <w:rPr>
          <w:rFonts w:ascii="仿宋" w:eastAsia="仿宋" w:hAnsi="仿宋" w:hint="eastAsia"/>
          <w:kern w:val="0"/>
          <w:sz w:val="30"/>
          <w:szCs w:val="30"/>
        </w:rPr>
        <w:t>）</w:t>
      </w:r>
    </w:p>
    <w:p w:rsidR="004A371D" w:rsidRDefault="00FE7292">
      <w:pPr>
        <w:rPr>
          <w:rFonts w:ascii="仿宋" w:cs="宋体"/>
          <w:kern w:val="0"/>
          <w:sz w:val="30"/>
          <w:szCs w:val="30"/>
        </w:rPr>
      </w:pPr>
      <w:r>
        <w:rPr>
          <w:rFonts w:ascii="仿宋" w:hAnsi="仿宋" w:cs="宋体" w:hint="eastAsia"/>
          <w:kern w:val="0"/>
          <w:sz w:val="30"/>
          <w:szCs w:val="30"/>
        </w:rPr>
        <w:t>（</w:t>
      </w:r>
      <w:r>
        <w:rPr>
          <w:rFonts w:ascii="仿宋" w:hAnsi="仿宋" w:cs="宋体"/>
          <w:kern w:val="0"/>
          <w:sz w:val="30"/>
          <w:szCs w:val="30"/>
        </w:rPr>
        <w:t>1</w:t>
      </w:r>
      <w:r>
        <w:rPr>
          <w:rFonts w:ascii="仿宋" w:hAnsi="仿宋" w:cs="宋体" w:hint="eastAsia"/>
          <w:kern w:val="0"/>
          <w:sz w:val="30"/>
          <w:szCs w:val="30"/>
        </w:rPr>
        <w:t>）社团（社团举办活动获奖情况）（</w:t>
      </w:r>
      <w:r>
        <w:rPr>
          <w:rFonts w:ascii="仿宋" w:hAnsi="仿宋" w:cs="宋体"/>
          <w:kern w:val="0"/>
          <w:sz w:val="30"/>
          <w:szCs w:val="30"/>
        </w:rPr>
        <w:t>4</w:t>
      </w:r>
      <w:r>
        <w:rPr>
          <w:rFonts w:ascii="仿宋" w:hAnsi="仿宋" w:cs="宋体" w:hint="eastAsia"/>
          <w:kern w:val="0"/>
          <w:sz w:val="30"/>
          <w:szCs w:val="30"/>
        </w:rPr>
        <w:t>分）</w:t>
      </w:r>
    </w:p>
    <w:p w:rsidR="004A371D" w:rsidRDefault="00FE7292">
      <w:pPr>
        <w:rPr>
          <w:rFonts w:ascii="仿宋" w:cs="宋体"/>
          <w:kern w:val="0"/>
          <w:sz w:val="30"/>
          <w:szCs w:val="30"/>
        </w:rPr>
      </w:pPr>
      <w:r>
        <w:rPr>
          <w:rFonts w:ascii="仿宋" w:hAnsi="仿宋" w:cs="宋体" w:hint="eastAsia"/>
          <w:kern w:val="0"/>
          <w:sz w:val="30"/>
          <w:szCs w:val="30"/>
        </w:rPr>
        <w:t>（</w:t>
      </w:r>
      <w:r>
        <w:rPr>
          <w:rFonts w:ascii="仿宋" w:hAnsi="仿宋" w:cs="宋体"/>
          <w:kern w:val="0"/>
          <w:sz w:val="30"/>
          <w:szCs w:val="30"/>
        </w:rPr>
        <w:t>2</w:t>
      </w:r>
      <w:r>
        <w:rPr>
          <w:rFonts w:ascii="仿宋" w:hAnsi="仿宋" w:cs="宋体" w:hint="eastAsia"/>
          <w:kern w:val="0"/>
          <w:sz w:val="30"/>
          <w:szCs w:val="30"/>
        </w:rPr>
        <w:t>）学习（奖学金、综合测评和学科竞赛）（</w:t>
      </w:r>
      <w:r>
        <w:rPr>
          <w:rFonts w:ascii="仿宋" w:hAnsi="仿宋" w:cs="宋体"/>
          <w:kern w:val="0"/>
          <w:sz w:val="30"/>
          <w:szCs w:val="30"/>
        </w:rPr>
        <w:t>3</w:t>
      </w:r>
      <w:r>
        <w:rPr>
          <w:rFonts w:ascii="仿宋" w:hAnsi="仿宋" w:cs="宋体" w:hint="eastAsia"/>
          <w:kern w:val="0"/>
          <w:sz w:val="30"/>
          <w:szCs w:val="30"/>
        </w:rPr>
        <w:t>分）</w:t>
      </w:r>
    </w:p>
    <w:p w:rsidR="004A371D" w:rsidRDefault="00FE7292">
      <w:pPr>
        <w:rPr>
          <w:rFonts w:ascii="仿宋" w:cs="宋体"/>
          <w:kern w:val="0"/>
          <w:sz w:val="30"/>
          <w:szCs w:val="30"/>
        </w:rPr>
      </w:pPr>
      <w:r>
        <w:rPr>
          <w:rFonts w:ascii="仿宋" w:hAnsi="仿宋" w:cs="宋体" w:hint="eastAsia"/>
          <w:kern w:val="0"/>
          <w:sz w:val="30"/>
          <w:szCs w:val="30"/>
        </w:rPr>
        <w:t>（</w:t>
      </w:r>
      <w:r>
        <w:rPr>
          <w:rFonts w:ascii="仿宋" w:hAnsi="仿宋" w:cs="宋体"/>
          <w:kern w:val="0"/>
          <w:sz w:val="30"/>
          <w:szCs w:val="30"/>
        </w:rPr>
        <w:t>3</w:t>
      </w:r>
      <w:r>
        <w:rPr>
          <w:rFonts w:ascii="仿宋" w:hAnsi="仿宋" w:cs="宋体" w:hint="eastAsia"/>
          <w:kern w:val="0"/>
          <w:sz w:val="30"/>
          <w:szCs w:val="30"/>
        </w:rPr>
        <w:t>）体育（运动会取得名次与举办的各项体育活动）（</w:t>
      </w:r>
      <w:r>
        <w:rPr>
          <w:rFonts w:ascii="仿宋" w:hAnsi="仿宋" w:cs="宋体"/>
          <w:kern w:val="0"/>
          <w:sz w:val="30"/>
          <w:szCs w:val="30"/>
        </w:rPr>
        <w:t>3</w:t>
      </w:r>
      <w:r>
        <w:rPr>
          <w:rFonts w:ascii="仿宋" w:hAnsi="仿宋" w:cs="宋体" w:hint="eastAsia"/>
          <w:kern w:val="0"/>
          <w:sz w:val="30"/>
          <w:szCs w:val="30"/>
        </w:rPr>
        <w:t>分）</w:t>
      </w:r>
    </w:p>
    <w:p w:rsidR="004A371D" w:rsidRDefault="00FE7292">
      <w:pPr>
        <w:pStyle w:val="2"/>
        <w:spacing w:line="240" w:lineRule="auto"/>
        <w:rPr>
          <w:rFonts w:ascii="仿宋" w:eastAsia="仿宋" w:hAnsi="仿宋"/>
          <w:kern w:val="0"/>
          <w:sz w:val="30"/>
          <w:szCs w:val="30"/>
        </w:rPr>
      </w:pPr>
      <w:r>
        <w:rPr>
          <w:rFonts w:ascii="仿宋" w:eastAsia="仿宋" w:hAnsi="仿宋"/>
          <w:kern w:val="0"/>
          <w:sz w:val="30"/>
          <w:szCs w:val="30"/>
        </w:rPr>
        <w:t>4.</w:t>
      </w:r>
      <w:proofErr w:type="gramStart"/>
      <w:r>
        <w:rPr>
          <w:rFonts w:ascii="仿宋" w:eastAsia="仿宋" w:hAnsi="仿宋" w:hint="eastAsia"/>
          <w:kern w:val="0"/>
          <w:sz w:val="30"/>
          <w:szCs w:val="30"/>
        </w:rPr>
        <w:t>微信平台</w:t>
      </w:r>
      <w:proofErr w:type="gramEnd"/>
      <w:r>
        <w:rPr>
          <w:rFonts w:ascii="仿宋" w:eastAsia="仿宋" w:hAnsi="仿宋" w:hint="eastAsia"/>
          <w:kern w:val="0"/>
          <w:sz w:val="30"/>
          <w:szCs w:val="30"/>
        </w:rPr>
        <w:t>投票（</w:t>
      </w:r>
      <w:r>
        <w:rPr>
          <w:rFonts w:ascii="仿宋" w:eastAsia="仿宋" w:hAnsi="仿宋"/>
          <w:kern w:val="0"/>
          <w:sz w:val="30"/>
          <w:szCs w:val="30"/>
        </w:rPr>
        <w:t>30%</w:t>
      </w:r>
      <w:r>
        <w:rPr>
          <w:rFonts w:ascii="仿宋" w:eastAsia="仿宋" w:hAnsi="仿宋" w:hint="eastAsia"/>
          <w:kern w:val="0"/>
          <w:sz w:val="30"/>
          <w:szCs w:val="30"/>
        </w:rPr>
        <w:t>）</w:t>
      </w:r>
    </w:p>
    <w:p w:rsidR="004A371D" w:rsidRDefault="00FE7292">
      <w:pPr>
        <w:jc w:val="left"/>
        <w:rPr>
          <w:rFonts w:ascii="仿宋" w:cs="宋体"/>
          <w:bCs/>
          <w:sz w:val="30"/>
          <w:szCs w:val="30"/>
        </w:rPr>
      </w:pPr>
      <w:proofErr w:type="gramStart"/>
      <w:r>
        <w:rPr>
          <w:rFonts w:ascii="仿宋" w:hAnsi="仿宋" w:cs="宋体" w:hint="eastAsia"/>
          <w:bCs/>
          <w:sz w:val="30"/>
          <w:szCs w:val="30"/>
        </w:rPr>
        <w:t>微信投票</w:t>
      </w:r>
      <w:proofErr w:type="gramEnd"/>
      <w:r>
        <w:rPr>
          <w:rFonts w:ascii="仿宋" w:hAnsi="仿宋" w:cs="宋体" w:hint="eastAsia"/>
          <w:bCs/>
          <w:sz w:val="30"/>
          <w:szCs w:val="30"/>
        </w:rPr>
        <w:t>结果会按</w:t>
      </w:r>
      <w:r>
        <w:rPr>
          <w:rFonts w:ascii="仿宋" w:hAnsi="仿宋" w:cs="宋体"/>
          <w:bCs/>
          <w:sz w:val="30"/>
          <w:szCs w:val="30"/>
        </w:rPr>
        <w:t>30%</w:t>
      </w:r>
      <w:r>
        <w:rPr>
          <w:rFonts w:ascii="仿宋" w:hAnsi="仿宋" w:cs="宋体" w:hint="eastAsia"/>
          <w:bCs/>
          <w:sz w:val="30"/>
          <w:szCs w:val="30"/>
        </w:rPr>
        <w:t>的比例加权到社团达人评比中。</w:t>
      </w:r>
    </w:p>
    <w:p w:rsidR="004A371D" w:rsidRDefault="00FE7292">
      <w:pPr>
        <w:pStyle w:val="2"/>
        <w:spacing w:line="240" w:lineRule="auto"/>
        <w:rPr>
          <w:rFonts w:ascii="仿宋" w:eastAsia="仿宋" w:hAnsi="仿宋"/>
          <w:kern w:val="0"/>
          <w:sz w:val="30"/>
          <w:szCs w:val="30"/>
        </w:rPr>
      </w:pPr>
      <w:r>
        <w:rPr>
          <w:rFonts w:ascii="仿宋" w:eastAsia="仿宋" w:hAnsi="仿宋"/>
          <w:kern w:val="0"/>
          <w:sz w:val="30"/>
          <w:szCs w:val="30"/>
        </w:rPr>
        <w:t>5.</w:t>
      </w:r>
      <w:r>
        <w:rPr>
          <w:rFonts w:ascii="仿宋" w:eastAsia="仿宋" w:hAnsi="仿宋" w:hint="eastAsia"/>
          <w:kern w:val="0"/>
          <w:sz w:val="30"/>
          <w:szCs w:val="30"/>
        </w:rPr>
        <w:t>现场答辩（2</w:t>
      </w:r>
      <w:r>
        <w:rPr>
          <w:rFonts w:ascii="仿宋" w:eastAsia="仿宋" w:hAnsi="仿宋"/>
          <w:kern w:val="0"/>
          <w:sz w:val="30"/>
          <w:szCs w:val="30"/>
        </w:rPr>
        <w:t>0%</w:t>
      </w:r>
      <w:r>
        <w:rPr>
          <w:rFonts w:ascii="仿宋" w:eastAsia="仿宋" w:hAnsi="仿宋" w:hint="eastAsia"/>
          <w:kern w:val="0"/>
          <w:sz w:val="30"/>
          <w:szCs w:val="30"/>
        </w:rPr>
        <w:t>）</w:t>
      </w:r>
    </w:p>
    <w:p w:rsidR="004A371D" w:rsidRDefault="00FE7292">
      <w:pPr>
        <w:rPr>
          <w:sz w:val="30"/>
          <w:szCs w:val="30"/>
        </w:rPr>
      </w:pPr>
      <w:r>
        <w:rPr>
          <w:rFonts w:hint="eastAsia"/>
          <w:sz w:val="30"/>
          <w:szCs w:val="30"/>
        </w:rPr>
        <w:t>（</w:t>
      </w:r>
      <w:r>
        <w:rPr>
          <w:sz w:val="30"/>
          <w:szCs w:val="30"/>
        </w:rPr>
        <w:t>1</w:t>
      </w:r>
      <w:r>
        <w:rPr>
          <w:rFonts w:hint="eastAsia"/>
          <w:sz w:val="30"/>
          <w:szCs w:val="30"/>
        </w:rPr>
        <w:t>）</w:t>
      </w:r>
      <w:r>
        <w:rPr>
          <w:sz w:val="30"/>
          <w:szCs w:val="30"/>
        </w:rPr>
        <w:t>PPT</w:t>
      </w:r>
      <w:r>
        <w:rPr>
          <w:rFonts w:hint="eastAsia"/>
          <w:sz w:val="30"/>
          <w:szCs w:val="30"/>
        </w:rPr>
        <w:t>制作精美程度（</w:t>
      </w:r>
      <w:r w:rsidR="004E5F4F">
        <w:rPr>
          <w:rFonts w:hint="eastAsia"/>
          <w:sz w:val="30"/>
          <w:szCs w:val="30"/>
        </w:rPr>
        <w:t>8</w:t>
      </w:r>
      <w:r>
        <w:rPr>
          <w:rFonts w:hint="eastAsia"/>
          <w:sz w:val="30"/>
          <w:szCs w:val="30"/>
        </w:rPr>
        <w:t>分）</w:t>
      </w:r>
    </w:p>
    <w:p w:rsidR="004A371D" w:rsidRDefault="00FE7292">
      <w:pPr>
        <w:rPr>
          <w:sz w:val="30"/>
          <w:szCs w:val="30"/>
        </w:rPr>
      </w:pPr>
      <w:r>
        <w:rPr>
          <w:rFonts w:hint="eastAsia"/>
          <w:sz w:val="30"/>
          <w:szCs w:val="30"/>
        </w:rPr>
        <w:t>（</w:t>
      </w:r>
      <w:r>
        <w:rPr>
          <w:sz w:val="30"/>
          <w:szCs w:val="30"/>
        </w:rPr>
        <w:t>2</w:t>
      </w:r>
      <w:r>
        <w:rPr>
          <w:rFonts w:hint="eastAsia"/>
          <w:sz w:val="30"/>
          <w:szCs w:val="30"/>
        </w:rPr>
        <w:t>）汇报人演讲能力（</w:t>
      </w:r>
      <w:r w:rsidR="004E5F4F">
        <w:rPr>
          <w:rFonts w:hint="eastAsia"/>
          <w:sz w:val="30"/>
          <w:szCs w:val="30"/>
        </w:rPr>
        <w:t>12</w:t>
      </w:r>
      <w:r>
        <w:rPr>
          <w:rFonts w:hint="eastAsia"/>
          <w:sz w:val="30"/>
          <w:szCs w:val="30"/>
        </w:rPr>
        <w:t>分）</w:t>
      </w:r>
    </w:p>
    <w:p w:rsidR="004A371D" w:rsidRDefault="004A371D">
      <w:pPr>
        <w:rPr>
          <w:sz w:val="30"/>
          <w:szCs w:val="30"/>
        </w:rPr>
      </w:pPr>
    </w:p>
    <w:p w:rsidR="004A371D" w:rsidRDefault="00FE7292">
      <w:pPr>
        <w:rPr>
          <w:sz w:val="30"/>
          <w:szCs w:val="30"/>
        </w:rPr>
      </w:pPr>
      <w:r>
        <w:rPr>
          <w:rFonts w:hint="eastAsia"/>
          <w:sz w:val="30"/>
          <w:szCs w:val="30"/>
        </w:rPr>
        <w:t xml:space="preserve"> </w:t>
      </w:r>
    </w:p>
    <w:p w:rsidR="004A371D" w:rsidRDefault="004A371D">
      <w:pPr>
        <w:rPr>
          <w:sz w:val="30"/>
          <w:szCs w:val="30"/>
        </w:rPr>
      </w:pPr>
    </w:p>
    <w:p w:rsidR="004A371D" w:rsidRDefault="004A371D">
      <w:pPr>
        <w:rPr>
          <w:sz w:val="30"/>
          <w:szCs w:val="30"/>
        </w:rPr>
      </w:pPr>
    </w:p>
    <w:p w:rsidR="004A371D" w:rsidRDefault="004A371D">
      <w:pPr>
        <w:rPr>
          <w:sz w:val="30"/>
          <w:szCs w:val="30"/>
        </w:rPr>
      </w:pPr>
    </w:p>
    <w:p w:rsidR="004A371D" w:rsidRDefault="004A371D">
      <w:pPr>
        <w:rPr>
          <w:sz w:val="30"/>
          <w:szCs w:val="30"/>
        </w:rPr>
      </w:pPr>
    </w:p>
    <w:p w:rsidR="004A371D" w:rsidRDefault="004A371D">
      <w:pPr>
        <w:rPr>
          <w:sz w:val="30"/>
          <w:szCs w:val="30"/>
        </w:rPr>
      </w:pPr>
    </w:p>
    <w:p w:rsidR="004A371D" w:rsidRPr="0018770F" w:rsidRDefault="00FE7292">
      <w:pPr>
        <w:tabs>
          <w:tab w:val="left" w:pos="4814"/>
        </w:tabs>
        <w:spacing w:line="220" w:lineRule="atLeast"/>
        <w:jc w:val="center"/>
        <w:rPr>
          <w:rFonts w:ascii="仿宋" w:hAnsi="仿宋" w:cs="宋体"/>
          <w:b/>
          <w:sz w:val="36"/>
          <w:szCs w:val="28"/>
        </w:rPr>
      </w:pPr>
      <w:r w:rsidRPr="0018770F">
        <w:rPr>
          <w:rFonts w:ascii="仿宋" w:hAnsi="仿宋" w:cs="宋体" w:hint="eastAsia"/>
          <w:b/>
          <w:sz w:val="36"/>
          <w:szCs w:val="28"/>
        </w:rPr>
        <w:lastRenderedPageBreak/>
        <w:t>六、</w:t>
      </w:r>
      <w:bookmarkStart w:id="0" w:name="_GoBack"/>
      <w:bookmarkEnd w:id="0"/>
      <w:r w:rsidRPr="0018770F">
        <w:rPr>
          <w:rFonts w:ascii="仿宋" w:hAnsi="仿宋" w:cs="宋体" w:hint="eastAsia"/>
          <w:b/>
          <w:sz w:val="36"/>
          <w:szCs w:val="28"/>
        </w:rPr>
        <w:t>2015-2016年度校级学生社团年终评比办法</w:t>
      </w:r>
    </w:p>
    <w:p w:rsidR="004A371D" w:rsidRPr="0018770F" w:rsidRDefault="00FE7292">
      <w:pPr>
        <w:spacing w:line="0" w:lineRule="atLeast"/>
        <w:jc w:val="center"/>
        <w:rPr>
          <w:rFonts w:ascii="仿宋" w:hAnsi="仿宋" w:cs="宋体"/>
          <w:b/>
          <w:sz w:val="36"/>
          <w:szCs w:val="28"/>
        </w:rPr>
      </w:pPr>
      <w:r w:rsidRPr="0018770F">
        <w:rPr>
          <w:rFonts w:ascii="仿宋" w:hAnsi="仿宋" w:cs="宋体" w:hint="eastAsia"/>
          <w:b/>
          <w:sz w:val="36"/>
          <w:szCs w:val="28"/>
        </w:rPr>
        <w:t>评比所需材料及模板</w:t>
      </w:r>
    </w:p>
    <w:p w:rsidR="004A371D" w:rsidRDefault="004A371D">
      <w:pPr>
        <w:spacing w:line="0" w:lineRule="atLeast"/>
        <w:rPr>
          <w:rFonts w:ascii="仿宋" w:hAnsi="仿宋"/>
          <w:sz w:val="11"/>
          <w:szCs w:val="1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4A371D" w:rsidRPr="0018770F" w:rsidTr="00BF45A2">
        <w:tc>
          <w:tcPr>
            <w:tcW w:w="8522" w:type="dxa"/>
            <w:gridSpan w:val="4"/>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参评最佳、十佳社团</w:t>
            </w:r>
          </w:p>
        </w:tc>
      </w:tr>
      <w:tr w:rsidR="004A371D" w:rsidRPr="0018770F" w:rsidTr="00BF45A2">
        <w:tc>
          <w:tcPr>
            <w:tcW w:w="4260" w:type="dxa"/>
            <w:gridSpan w:val="2"/>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所需材料</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所占分数</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模板</w:t>
            </w:r>
          </w:p>
        </w:tc>
      </w:tr>
      <w:tr w:rsidR="004A371D" w:rsidRPr="0018770F" w:rsidTr="00BF45A2">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1</w:t>
            </w:r>
          </w:p>
        </w:tc>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社团章程</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5分</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附页1</w:t>
            </w:r>
          </w:p>
        </w:tc>
      </w:tr>
      <w:tr w:rsidR="004A371D" w:rsidRPr="0018770F" w:rsidTr="00BF45A2">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2</w:t>
            </w:r>
          </w:p>
        </w:tc>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成员信息</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3分</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附页2</w:t>
            </w:r>
          </w:p>
        </w:tc>
      </w:tr>
      <w:tr w:rsidR="004A371D" w:rsidRPr="0018770F" w:rsidTr="00BF45A2">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3</w:t>
            </w:r>
          </w:p>
        </w:tc>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全年活动总结</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5分</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附页5</w:t>
            </w:r>
          </w:p>
        </w:tc>
      </w:tr>
      <w:tr w:rsidR="004A371D" w:rsidRPr="0018770F" w:rsidTr="00BF45A2">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4</w:t>
            </w:r>
          </w:p>
        </w:tc>
        <w:tc>
          <w:tcPr>
            <w:tcW w:w="2130"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活动时间表</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4分</w:t>
            </w:r>
          </w:p>
        </w:tc>
        <w:tc>
          <w:tcPr>
            <w:tcW w:w="2131" w:type="dxa"/>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sz w:val="30"/>
                <w:szCs w:val="30"/>
              </w:rPr>
              <w:t>附页6</w:t>
            </w:r>
          </w:p>
        </w:tc>
      </w:tr>
      <w:tr w:rsidR="004A371D" w:rsidRPr="0018770F" w:rsidTr="00BF45A2">
        <w:tc>
          <w:tcPr>
            <w:tcW w:w="8522" w:type="dxa"/>
            <w:gridSpan w:val="4"/>
          </w:tcPr>
          <w:p w:rsidR="004A371D" w:rsidRPr="0018770F" w:rsidRDefault="00FE7292" w:rsidP="00BF45A2">
            <w:pPr>
              <w:spacing w:line="0" w:lineRule="atLeast"/>
              <w:jc w:val="center"/>
              <w:rPr>
                <w:rFonts w:ascii="仿宋" w:hAnsi="仿宋" w:cs="宋体"/>
                <w:sz w:val="30"/>
                <w:szCs w:val="30"/>
              </w:rPr>
            </w:pPr>
            <w:r w:rsidRPr="0018770F">
              <w:rPr>
                <w:rFonts w:ascii="仿宋" w:hAnsi="仿宋" w:cs="宋体" w:hint="eastAsia"/>
                <w:bCs/>
                <w:sz w:val="30"/>
                <w:szCs w:val="30"/>
              </w:rPr>
              <w:t>材料上交及时、齐全(3分)</w:t>
            </w:r>
          </w:p>
        </w:tc>
      </w:tr>
    </w:tbl>
    <w:p w:rsidR="004A371D" w:rsidRPr="0018770F" w:rsidRDefault="004A371D">
      <w:pPr>
        <w:tabs>
          <w:tab w:val="left" w:pos="2205"/>
        </w:tabs>
        <w:spacing w:line="220" w:lineRule="atLeast"/>
        <w:rPr>
          <w:rFonts w:ascii="仿宋" w:hAnsi="仿宋" w:cs="宋体"/>
          <w:sz w:val="30"/>
          <w:szCs w:val="30"/>
        </w:rPr>
      </w:pPr>
      <w:bookmarkStart w:id="1" w:name="_MON_1524865516"/>
      <w:bookmarkStart w:id="2" w:name="_MON_1524865522"/>
      <w:bookmarkStart w:id="3" w:name="_MON_1524865859"/>
      <w:bookmarkStart w:id="4" w:name="_MON_1524866458"/>
      <w:bookmarkStart w:id="5" w:name="_MON_1524865820"/>
      <w:bookmarkStart w:id="6" w:name="_MON_1524866485"/>
      <w:bookmarkStart w:id="7" w:name="_MON_1524865879"/>
      <w:bookmarkStart w:id="8" w:name="_MON_1524866409"/>
      <w:bookmarkStart w:id="9" w:name="_MON_1524866535"/>
      <w:bookmarkStart w:id="10" w:name="_MON_1524865401"/>
      <w:bookmarkEnd w:id="1"/>
      <w:bookmarkEnd w:id="2"/>
      <w:bookmarkEnd w:id="3"/>
      <w:bookmarkEnd w:id="4"/>
      <w:bookmarkEnd w:id="5"/>
      <w:bookmarkEnd w:id="6"/>
      <w:bookmarkEnd w:id="7"/>
      <w:bookmarkEnd w:id="8"/>
      <w:bookmarkEnd w:id="9"/>
      <w:bookmarkEnd w:id="1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4A371D" w:rsidRPr="0018770F" w:rsidTr="00BF45A2">
        <w:tc>
          <w:tcPr>
            <w:tcW w:w="8522" w:type="dxa"/>
            <w:gridSpan w:val="4"/>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参评十佳社团活动</w:t>
            </w:r>
          </w:p>
        </w:tc>
      </w:tr>
      <w:tr w:rsidR="004A371D" w:rsidRPr="0018770F" w:rsidTr="00BF45A2">
        <w:tc>
          <w:tcPr>
            <w:tcW w:w="4260" w:type="dxa"/>
            <w:gridSpan w:val="2"/>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所需材料</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所占分数</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模板</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1</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活动策划书</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5分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附页3</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2</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经费预算表</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3分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附页4</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3</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活动总结</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4分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附页5</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4</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活动新闻稿</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5分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附页7</w:t>
            </w:r>
          </w:p>
        </w:tc>
      </w:tr>
      <w:tr w:rsidR="004A371D" w:rsidRPr="0018770F" w:rsidTr="00BF45A2">
        <w:tc>
          <w:tcPr>
            <w:tcW w:w="8522" w:type="dxa"/>
            <w:gridSpan w:val="4"/>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bCs/>
                <w:sz w:val="30"/>
                <w:szCs w:val="30"/>
              </w:rPr>
              <w:t>材料上交及时、齐全(3分)</w:t>
            </w:r>
          </w:p>
        </w:tc>
      </w:tr>
    </w:tbl>
    <w:p w:rsidR="004A371D" w:rsidRPr="0018770F" w:rsidRDefault="004A371D">
      <w:pPr>
        <w:tabs>
          <w:tab w:val="left" w:pos="5610"/>
        </w:tabs>
        <w:spacing w:line="220" w:lineRule="atLeast"/>
        <w:rPr>
          <w:rFonts w:ascii="仿宋" w:hAnsi="仿宋" w:cs="宋体"/>
          <w:sz w:val="30"/>
          <w:szCs w:val="30"/>
        </w:rPr>
      </w:pPr>
      <w:bookmarkStart w:id="11" w:name="_MON_1524866035"/>
      <w:bookmarkStart w:id="12" w:name="_MON_1524866541"/>
      <w:bookmarkStart w:id="13" w:name="_MON_1524869102"/>
      <w:bookmarkStart w:id="14" w:name="_MON_1524869060"/>
      <w:bookmarkEnd w:id="11"/>
      <w:bookmarkEnd w:id="12"/>
      <w:bookmarkEnd w:id="13"/>
      <w:bookmarkEnd w:id="1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4A371D" w:rsidRPr="0018770F" w:rsidTr="00BF45A2">
        <w:tc>
          <w:tcPr>
            <w:tcW w:w="8522" w:type="dxa"/>
            <w:gridSpan w:val="4"/>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参评社团达人</w:t>
            </w:r>
          </w:p>
        </w:tc>
      </w:tr>
      <w:tr w:rsidR="004A371D" w:rsidRPr="0018770F" w:rsidTr="00BF45A2">
        <w:tc>
          <w:tcPr>
            <w:tcW w:w="4260" w:type="dxa"/>
            <w:gridSpan w:val="2"/>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所需材料</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所占分数</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模板</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1</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个人成绩单</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20分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无</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2</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社团经历自传</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30分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无</w:t>
            </w:r>
          </w:p>
        </w:tc>
      </w:tr>
      <w:tr w:rsidR="004A371D" w:rsidRPr="0018770F" w:rsidTr="00BF45A2">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3</w:t>
            </w:r>
          </w:p>
        </w:tc>
        <w:tc>
          <w:tcPr>
            <w:tcW w:w="2130"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获奖证明材料</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10分</w:t>
            </w:r>
          </w:p>
        </w:tc>
        <w:tc>
          <w:tcPr>
            <w:tcW w:w="2131" w:type="dxa"/>
            <w:vAlign w:val="center"/>
          </w:tcPr>
          <w:p w:rsidR="004A371D" w:rsidRPr="0018770F" w:rsidRDefault="00FE7292" w:rsidP="00BF45A2">
            <w:pPr>
              <w:spacing w:line="220" w:lineRule="atLeast"/>
              <w:jc w:val="center"/>
              <w:rPr>
                <w:rFonts w:ascii="仿宋" w:hAnsi="仿宋" w:cs="宋体"/>
                <w:sz w:val="30"/>
                <w:szCs w:val="30"/>
              </w:rPr>
            </w:pPr>
            <w:r w:rsidRPr="0018770F">
              <w:rPr>
                <w:rFonts w:ascii="仿宋" w:hAnsi="仿宋" w:cs="宋体" w:hint="eastAsia"/>
                <w:sz w:val="30"/>
                <w:szCs w:val="30"/>
              </w:rPr>
              <w:t>无</w:t>
            </w:r>
          </w:p>
        </w:tc>
      </w:tr>
    </w:tbl>
    <w:p w:rsidR="004A371D" w:rsidRDefault="004A371D"/>
    <w:p w:rsidR="004A371D" w:rsidRDefault="00FE7292">
      <w:pPr>
        <w:spacing w:line="220" w:lineRule="atLeast"/>
        <w:rPr>
          <w:rFonts w:ascii="仿宋" w:hAnsi="仿宋"/>
        </w:rPr>
      </w:pPr>
      <w:r>
        <w:rPr>
          <w:rFonts w:ascii="仿宋" w:hAnsi="仿宋" w:hint="eastAsia"/>
        </w:rPr>
        <w:lastRenderedPageBreak/>
        <w:t>附页1</w:t>
      </w:r>
    </w:p>
    <w:p w:rsidR="004A371D" w:rsidRDefault="00FE7292">
      <w:pPr>
        <w:spacing w:line="220" w:lineRule="atLeas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社团章程（模板）</w:t>
      </w:r>
    </w:p>
    <w:p w:rsidR="004A371D" w:rsidRDefault="00FE7292">
      <w:pPr>
        <w:spacing w:line="220" w:lineRule="atLeast"/>
        <w:rPr>
          <w:rFonts w:ascii="仿宋" w:hAnsi="仿宋"/>
          <w:sz w:val="28"/>
          <w:szCs w:val="28"/>
        </w:rPr>
      </w:pPr>
      <w:r>
        <w:rPr>
          <w:rFonts w:ascii="仿宋" w:hAnsi="仿宋" w:hint="eastAsia"/>
          <w:sz w:val="28"/>
          <w:szCs w:val="28"/>
        </w:rPr>
        <w:t>第一章 总则</w:t>
      </w:r>
    </w:p>
    <w:p w:rsidR="004A371D" w:rsidRDefault="00FE7292">
      <w:pPr>
        <w:spacing w:line="220" w:lineRule="atLeast"/>
        <w:rPr>
          <w:rFonts w:ascii="仿宋" w:hAnsi="仿宋"/>
          <w:sz w:val="28"/>
          <w:szCs w:val="28"/>
        </w:rPr>
      </w:pPr>
      <w:r>
        <w:rPr>
          <w:rFonts w:ascii="仿宋" w:hAnsi="仿宋" w:hint="eastAsia"/>
          <w:sz w:val="28"/>
          <w:szCs w:val="28"/>
        </w:rPr>
        <w:t>第二章 内部机构设置及职能</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第一节 社团部门要求</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第二节 职务设置及职能</w:t>
      </w:r>
    </w:p>
    <w:p w:rsidR="004A371D" w:rsidRDefault="00FE7292">
      <w:pPr>
        <w:spacing w:line="220" w:lineRule="atLeast"/>
        <w:rPr>
          <w:rFonts w:ascii="仿宋" w:hAnsi="仿宋"/>
          <w:sz w:val="28"/>
          <w:szCs w:val="28"/>
        </w:rPr>
      </w:pPr>
      <w:r>
        <w:rPr>
          <w:rFonts w:ascii="仿宋" w:hAnsi="仿宋" w:hint="eastAsia"/>
          <w:sz w:val="28"/>
          <w:szCs w:val="28"/>
        </w:rPr>
        <w:t>第三章 制度管理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第一节 例会制度</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第二节 奖惩制度</w:t>
      </w:r>
    </w:p>
    <w:p w:rsidR="004A371D" w:rsidRDefault="00FE7292">
      <w:pPr>
        <w:spacing w:line="220" w:lineRule="atLeast"/>
        <w:rPr>
          <w:rFonts w:ascii="仿宋" w:hAnsi="仿宋"/>
          <w:sz w:val="28"/>
          <w:szCs w:val="28"/>
        </w:rPr>
      </w:pPr>
      <w:r>
        <w:rPr>
          <w:rFonts w:ascii="仿宋" w:hAnsi="仿宋" w:hint="eastAsia"/>
          <w:sz w:val="28"/>
          <w:szCs w:val="28"/>
        </w:rPr>
        <w:t>第四章 工作管理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 xml:space="preserve">第一节 </w:t>
      </w:r>
      <w:r>
        <w:rPr>
          <w:rFonts w:ascii="仿宋" w:hAnsi="仿宋"/>
          <w:sz w:val="28"/>
          <w:szCs w:val="28"/>
        </w:rPr>
        <w:t>活动程序管理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第二节 经费管理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第三节 工作注意事项</w:t>
      </w:r>
    </w:p>
    <w:p w:rsidR="004A371D" w:rsidRDefault="00FE7292">
      <w:pPr>
        <w:spacing w:line="220" w:lineRule="atLeast"/>
        <w:rPr>
          <w:rFonts w:ascii="仿宋" w:hAnsi="仿宋"/>
          <w:sz w:val="28"/>
          <w:szCs w:val="28"/>
        </w:rPr>
      </w:pPr>
      <w:r>
        <w:rPr>
          <w:rFonts w:ascii="仿宋" w:hAnsi="仿宋" w:hint="eastAsia"/>
          <w:sz w:val="28"/>
          <w:szCs w:val="28"/>
        </w:rPr>
        <w:t>第五章 人事管理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第一节 人事档案管理</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第二节 培训安排</w:t>
      </w:r>
    </w:p>
    <w:p w:rsidR="004A371D" w:rsidRDefault="00FE7292" w:rsidP="00BF45A2">
      <w:pPr>
        <w:spacing w:line="220" w:lineRule="atLeast"/>
        <w:ind w:firstLineChars="200" w:firstLine="552"/>
        <w:rPr>
          <w:rFonts w:ascii="仿宋" w:hAnsi="仿宋"/>
          <w:sz w:val="28"/>
          <w:szCs w:val="28"/>
        </w:rPr>
      </w:pPr>
      <w:r>
        <w:rPr>
          <w:rFonts w:ascii="仿宋" w:hAnsi="仿宋" w:hint="eastAsia"/>
          <w:sz w:val="28"/>
          <w:szCs w:val="28"/>
        </w:rPr>
        <w:t>第三节 成员权利及义务</w:t>
      </w:r>
    </w:p>
    <w:p w:rsidR="004A371D" w:rsidRDefault="00FE7292">
      <w:pPr>
        <w:spacing w:line="220" w:lineRule="atLeast"/>
        <w:rPr>
          <w:rFonts w:ascii="仿宋" w:hAnsi="仿宋"/>
          <w:sz w:val="28"/>
          <w:szCs w:val="28"/>
        </w:rPr>
      </w:pPr>
      <w:r>
        <w:rPr>
          <w:rFonts w:ascii="仿宋" w:hAnsi="仿宋" w:hint="eastAsia"/>
          <w:sz w:val="28"/>
          <w:szCs w:val="28"/>
        </w:rPr>
        <w:t>第六章 附则</w:t>
      </w: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FE7292">
      <w:pPr>
        <w:spacing w:line="360" w:lineRule="auto"/>
        <w:rPr>
          <w:rFonts w:ascii="仿宋" w:hAnsi="仿宋"/>
        </w:rPr>
      </w:pPr>
      <w:r>
        <w:rPr>
          <w:rFonts w:ascii="仿宋" w:hAnsi="仿宋" w:hint="eastAsia"/>
        </w:rPr>
        <w:lastRenderedPageBreak/>
        <w:t>附页2</w:t>
      </w:r>
    </w:p>
    <w:p w:rsidR="004A371D" w:rsidRPr="0018770F" w:rsidRDefault="00FE7292">
      <w:pPr>
        <w:spacing w:line="360" w:lineRule="auto"/>
        <w:jc w:val="center"/>
        <w:rPr>
          <w:rFonts w:ascii="仿宋" w:hAnsi="仿宋"/>
          <w:b/>
          <w:sz w:val="36"/>
          <w:szCs w:val="36"/>
        </w:rPr>
      </w:pPr>
      <w:r w:rsidRPr="0018770F">
        <w:rPr>
          <w:rFonts w:ascii="仿宋" w:hAnsi="仿宋" w:hint="eastAsia"/>
          <w:b/>
          <w:sz w:val="36"/>
          <w:szCs w:val="36"/>
        </w:rPr>
        <w:t>社团成员注册表（模板）</w:t>
      </w:r>
    </w:p>
    <w:tbl>
      <w:tblPr>
        <w:tblW w:w="9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628"/>
        <w:gridCol w:w="1626"/>
        <w:gridCol w:w="1629"/>
        <w:gridCol w:w="2215"/>
      </w:tblGrid>
      <w:tr w:rsidR="004A371D">
        <w:trPr>
          <w:trHeight w:hRule="exact" w:val="656"/>
        </w:trPr>
        <w:tc>
          <w:tcPr>
            <w:tcW w:w="2122" w:type="dxa"/>
          </w:tcPr>
          <w:p w:rsidR="004A371D" w:rsidRDefault="00FE7292">
            <w:pPr>
              <w:spacing w:line="360" w:lineRule="auto"/>
              <w:jc w:val="center"/>
              <w:rPr>
                <w:rFonts w:ascii="仿宋" w:hAnsi="仿宋"/>
                <w:sz w:val="28"/>
                <w:szCs w:val="28"/>
              </w:rPr>
            </w:pPr>
            <w:r>
              <w:rPr>
                <w:rFonts w:ascii="仿宋" w:hAnsi="仿宋" w:hint="eastAsia"/>
                <w:sz w:val="28"/>
                <w:szCs w:val="28"/>
              </w:rPr>
              <w:t>社团名称</w:t>
            </w:r>
          </w:p>
        </w:tc>
        <w:tc>
          <w:tcPr>
            <w:tcW w:w="7098" w:type="dxa"/>
            <w:gridSpan w:val="4"/>
          </w:tcPr>
          <w:p w:rsidR="004A371D" w:rsidRDefault="004A371D">
            <w:pPr>
              <w:spacing w:line="360" w:lineRule="auto"/>
              <w:jc w:val="center"/>
              <w:rPr>
                <w:rFonts w:ascii="仿宋" w:hAnsi="仿宋"/>
                <w:sz w:val="28"/>
                <w:szCs w:val="28"/>
              </w:rPr>
            </w:pPr>
          </w:p>
        </w:tc>
      </w:tr>
      <w:tr w:rsidR="004A371D">
        <w:trPr>
          <w:trHeight w:hRule="exact" w:val="750"/>
        </w:trPr>
        <w:tc>
          <w:tcPr>
            <w:tcW w:w="2122" w:type="dxa"/>
          </w:tcPr>
          <w:p w:rsidR="004A371D" w:rsidRDefault="00FE7292">
            <w:pPr>
              <w:spacing w:line="360" w:lineRule="auto"/>
              <w:jc w:val="center"/>
              <w:rPr>
                <w:rFonts w:ascii="仿宋" w:hAnsi="仿宋"/>
                <w:sz w:val="28"/>
                <w:szCs w:val="28"/>
              </w:rPr>
            </w:pPr>
            <w:r>
              <w:rPr>
                <w:rFonts w:ascii="仿宋" w:hAnsi="仿宋" w:hint="eastAsia"/>
                <w:sz w:val="28"/>
                <w:szCs w:val="28"/>
              </w:rPr>
              <w:t>成员姓名</w:t>
            </w:r>
          </w:p>
        </w:tc>
        <w:tc>
          <w:tcPr>
            <w:tcW w:w="1628" w:type="dxa"/>
          </w:tcPr>
          <w:p w:rsidR="004A371D" w:rsidRDefault="00FE7292">
            <w:pPr>
              <w:spacing w:line="360" w:lineRule="auto"/>
              <w:jc w:val="center"/>
              <w:rPr>
                <w:rFonts w:ascii="仿宋" w:hAnsi="仿宋"/>
                <w:sz w:val="28"/>
                <w:szCs w:val="28"/>
              </w:rPr>
            </w:pPr>
            <w:r>
              <w:rPr>
                <w:rFonts w:ascii="仿宋" w:hAnsi="仿宋" w:hint="eastAsia"/>
                <w:sz w:val="28"/>
                <w:szCs w:val="28"/>
              </w:rPr>
              <w:t>学号</w:t>
            </w:r>
          </w:p>
        </w:tc>
        <w:tc>
          <w:tcPr>
            <w:tcW w:w="1626" w:type="dxa"/>
          </w:tcPr>
          <w:p w:rsidR="004A371D" w:rsidRDefault="00FE7292">
            <w:pPr>
              <w:spacing w:line="360" w:lineRule="auto"/>
              <w:jc w:val="center"/>
              <w:rPr>
                <w:rFonts w:ascii="仿宋" w:hAnsi="仿宋"/>
                <w:sz w:val="28"/>
                <w:szCs w:val="28"/>
              </w:rPr>
            </w:pPr>
            <w:r>
              <w:rPr>
                <w:rFonts w:ascii="仿宋" w:hAnsi="仿宋" w:hint="eastAsia"/>
                <w:sz w:val="28"/>
                <w:szCs w:val="28"/>
              </w:rPr>
              <w:t>院系</w:t>
            </w:r>
          </w:p>
        </w:tc>
        <w:tc>
          <w:tcPr>
            <w:tcW w:w="1629" w:type="dxa"/>
          </w:tcPr>
          <w:p w:rsidR="004A371D" w:rsidRDefault="00FE7292">
            <w:pPr>
              <w:spacing w:line="360" w:lineRule="auto"/>
              <w:jc w:val="center"/>
              <w:rPr>
                <w:rFonts w:ascii="仿宋" w:hAnsi="仿宋"/>
                <w:sz w:val="28"/>
                <w:szCs w:val="28"/>
              </w:rPr>
            </w:pPr>
            <w:r>
              <w:rPr>
                <w:rFonts w:ascii="仿宋" w:hAnsi="仿宋" w:hint="eastAsia"/>
                <w:sz w:val="28"/>
                <w:szCs w:val="28"/>
              </w:rPr>
              <w:t>班级</w:t>
            </w:r>
          </w:p>
        </w:tc>
        <w:tc>
          <w:tcPr>
            <w:tcW w:w="2215" w:type="dxa"/>
          </w:tcPr>
          <w:p w:rsidR="004A371D" w:rsidRDefault="00FE7292">
            <w:pPr>
              <w:spacing w:line="360" w:lineRule="auto"/>
              <w:jc w:val="center"/>
              <w:rPr>
                <w:rFonts w:ascii="仿宋" w:hAnsi="仿宋"/>
                <w:sz w:val="28"/>
                <w:szCs w:val="28"/>
              </w:rPr>
            </w:pPr>
            <w:r>
              <w:rPr>
                <w:rFonts w:ascii="仿宋" w:hAnsi="仿宋" w:hint="eastAsia"/>
                <w:sz w:val="28"/>
                <w:szCs w:val="28"/>
              </w:rPr>
              <w:t>职务</w:t>
            </w: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24"/>
                <w:szCs w:val="24"/>
              </w:rPr>
            </w:pPr>
          </w:p>
        </w:tc>
        <w:tc>
          <w:tcPr>
            <w:tcW w:w="1628" w:type="dxa"/>
          </w:tcPr>
          <w:p w:rsidR="004A371D" w:rsidRDefault="004A371D">
            <w:pPr>
              <w:spacing w:line="360" w:lineRule="auto"/>
              <w:jc w:val="center"/>
              <w:rPr>
                <w:rFonts w:ascii="仿宋" w:hAnsi="仿宋"/>
                <w:sz w:val="24"/>
                <w:szCs w:val="24"/>
              </w:rPr>
            </w:pPr>
          </w:p>
        </w:tc>
        <w:tc>
          <w:tcPr>
            <w:tcW w:w="1626" w:type="dxa"/>
          </w:tcPr>
          <w:p w:rsidR="004A371D" w:rsidRDefault="004A371D">
            <w:pPr>
              <w:spacing w:line="360" w:lineRule="auto"/>
              <w:jc w:val="center"/>
              <w:rPr>
                <w:rFonts w:ascii="仿宋" w:hAnsi="仿宋"/>
                <w:sz w:val="24"/>
                <w:szCs w:val="24"/>
              </w:rPr>
            </w:pPr>
          </w:p>
        </w:tc>
        <w:tc>
          <w:tcPr>
            <w:tcW w:w="1629" w:type="dxa"/>
          </w:tcPr>
          <w:p w:rsidR="004A371D" w:rsidRDefault="004A371D">
            <w:pPr>
              <w:spacing w:line="360" w:lineRule="auto"/>
              <w:jc w:val="center"/>
              <w:rPr>
                <w:rFonts w:ascii="仿宋" w:hAnsi="仿宋"/>
                <w:sz w:val="24"/>
                <w:szCs w:val="24"/>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30"/>
                <w:szCs w:val="30"/>
              </w:rPr>
            </w:pPr>
          </w:p>
        </w:tc>
        <w:tc>
          <w:tcPr>
            <w:tcW w:w="1628" w:type="dxa"/>
          </w:tcPr>
          <w:p w:rsidR="004A371D" w:rsidRDefault="004A371D">
            <w:pPr>
              <w:spacing w:line="360" w:lineRule="auto"/>
              <w:jc w:val="center"/>
              <w:rPr>
                <w:rFonts w:ascii="仿宋" w:hAnsi="仿宋"/>
                <w:sz w:val="30"/>
                <w:szCs w:val="30"/>
              </w:rPr>
            </w:pPr>
          </w:p>
        </w:tc>
        <w:tc>
          <w:tcPr>
            <w:tcW w:w="1626" w:type="dxa"/>
          </w:tcPr>
          <w:p w:rsidR="004A371D" w:rsidRDefault="004A371D">
            <w:pPr>
              <w:spacing w:line="360" w:lineRule="auto"/>
              <w:jc w:val="center"/>
              <w:rPr>
                <w:rFonts w:ascii="仿宋" w:hAnsi="仿宋"/>
                <w:sz w:val="30"/>
                <w:szCs w:val="30"/>
              </w:rPr>
            </w:pPr>
          </w:p>
        </w:tc>
        <w:tc>
          <w:tcPr>
            <w:tcW w:w="1629" w:type="dxa"/>
          </w:tcPr>
          <w:p w:rsidR="004A371D" w:rsidRDefault="004A371D">
            <w:pPr>
              <w:spacing w:line="360" w:lineRule="auto"/>
              <w:jc w:val="center"/>
              <w:rPr>
                <w:rFonts w:ascii="仿宋" w:hAnsi="仿宋"/>
                <w:sz w:val="30"/>
                <w:szCs w:val="30"/>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30"/>
                <w:szCs w:val="30"/>
              </w:rPr>
            </w:pPr>
          </w:p>
        </w:tc>
        <w:tc>
          <w:tcPr>
            <w:tcW w:w="1628" w:type="dxa"/>
          </w:tcPr>
          <w:p w:rsidR="004A371D" w:rsidRDefault="004A371D">
            <w:pPr>
              <w:spacing w:line="360" w:lineRule="auto"/>
              <w:jc w:val="center"/>
              <w:rPr>
                <w:rFonts w:ascii="仿宋" w:hAnsi="仿宋"/>
                <w:sz w:val="30"/>
                <w:szCs w:val="30"/>
              </w:rPr>
            </w:pPr>
          </w:p>
        </w:tc>
        <w:tc>
          <w:tcPr>
            <w:tcW w:w="1626" w:type="dxa"/>
          </w:tcPr>
          <w:p w:rsidR="004A371D" w:rsidRDefault="004A371D">
            <w:pPr>
              <w:spacing w:line="360" w:lineRule="auto"/>
              <w:jc w:val="center"/>
              <w:rPr>
                <w:rFonts w:ascii="仿宋" w:hAnsi="仿宋"/>
                <w:sz w:val="30"/>
                <w:szCs w:val="30"/>
              </w:rPr>
            </w:pPr>
          </w:p>
        </w:tc>
        <w:tc>
          <w:tcPr>
            <w:tcW w:w="1629" w:type="dxa"/>
          </w:tcPr>
          <w:p w:rsidR="004A371D" w:rsidRDefault="004A371D">
            <w:pPr>
              <w:spacing w:line="360" w:lineRule="auto"/>
              <w:jc w:val="center"/>
              <w:rPr>
                <w:rFonts w:ascii="仿宋" w:hAnsi="仿宋"/>
                <w:sz w:val="30"/>
                <w:szCs w:val="30"/>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30"/>
                <w:szCs w:val="30"/>
              </w:rPr>
            </w:pPr>
          </w:p>
        </w:tc>
        <w:tc>
          <w:tcPr>
            <w:tcW w:w="1628" w:type="dxa"/>
          </w:tcPr>
          <w:p w:rsidR="004A371D" w:rsidRDefault="004A371D">
            <w:pPr>
              <w:spacing w:line="360" w:lineRule="auto"/>
              <w:jc w:val="center"/>
              <w:rPr>
                <w:rFonts w:ascii="仿宋" w:hAnsi="仿宋"/>
                <w:sz w:val="30"/>
                <w:szCs w:val="30"/>
              </w:rPr>
            </w:pPr>
          </w:p>
        </w:tc>
        <w:tc>
          <w:tcPr>
            <w:tcW w:w="1626" w:type="dxa"/>
          </w:tcPr>
          <w:p w:rsidR="004A371D" w:rsidRDefault="004A371D">
            <w:pPr>
              <w:spacing w:line="360" w:lineRule="auto"/>
              <w:jc w:val="center"/>
              <w:rPr>
                <w:rFonts w:ascii="仿宋" w:hAnsi="仿宋"/>
                <w:sz w:val="30"/>
                <w:szCs w:val="30"/>
              </w:rPr>
            </w:pPr>
          </w:p>
        </w:tc>
        <w:tc>
          <w:tcPr>
            <w:tcW w:w="1629" w:type="dxa"/>
          </w:tcPr>
          <w:p w:rsidR="004A371D" w:rsidRDefault="004A371D">
            <w:pPr>
              <w:spacing w:line="360" w:lineRule="auto"/>
              <w:jc w:val="center"/>
              <w:rPr>
                <w:rFonts w:ascii="仿宋" w:hAnsi="仿宋"/>
                <w:sz w:val="30"/>
                <w:szCs w:val="30"/>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70"/>
        </w:trPr>
        <w:tc>
          <w:tcPr>
            <w:tcW w:w="2122" w:type="dxa"/>
          </w:tcPr>
          <w:p w:rsidR="004A371D" w:rsidRDefault="004A371D">
            <w:pPr>
              <w:spacing w:line="360" w:lineRule="auto"/>
              <w:jc w:val="center"/>
              <w:rPr>
                <w:rFonts w:ascii="仿宋" w:hAnsi="仿宋"/>
                <w:sz w:val="30"/>
                <w:szCs w:val="30"/>
              </w:rPr>
            </w:pPr>
          </w:p>
        </w:tc>
        <w:tc>
          <w:tcPr>
            <w:tcW w:w="1628" w:type="dxa"/>
          </w:tcPr>
          <w:p w:rsidR="004A371D" w:rsidRDefault="004A371D">
            <w:pPr>
              <w:spacing w:line="360" w:lineRule="auto"/>
              <w:jc w:val="center"/>
              <w:rPr>
                <w:rFonts w:ascii="仿宋" w:hAnsi="仿宋"/>
                <w:sz w:val="30"/>
                <w:szCs w:val="30"/>
              </w:rPr>
            </w:pPr>
          </w:p>
        </w:tc>
        <w:tc>
          <w:tcPr>
            <w:tcW w:w="1626" w:type="dxa"/>
          </w:tcPr>
          <w:p w:rsidR="004A371D" w:rsidRDefault="004A371D">
            <w:pPr>
              <w:spacing w:line="360" w:lineRule="auto"/>
              <w:jc w:val="center"/>
              <w:rPr>
                <w:rFonts w:ascii="仿宋" w:hAnsi="仿宋"/>
                <w:sz w:val="30"/>
                <w:szCs w:val="30"/>
              </w:rPr>
            </w:pPr>
          </w:p>
        </w:tc>
        <w:tc>
          <w:tcPr>
            <w:tcW w:w="1629" w:type="dxa"/>
          </w:tcPr>
          <w:p w:rsidR="004A371D" w:rsidRDefault="004A371D">
            <w:pPr>
              <w:spacing w:line="360" w:lineRule="auto"/>
              <w:jc w:val="center"/>
              <w:rPr>
                <w:rFonts w:ascii="仿宋" w:hAnsi="仿宋"/>
                <w:sz w:val="30"/>
                <w:szCs w:val="30"/>
              </w:rPr>
            </w:pPr>
          </w:p>
        </w:tc>
        <w:tc>
          <w:tcPr>
            <w:tcW w:w="2215" w:type="dxa"/>
          </w:tcPr>
          <w:p w:rsidR="004A371D" w:rsidRDefault="004A371D">
            <w:pPr>
              <w:spacing w:line="360" w:lineRule="auto"/>
              <w:jc w:val="center"/>
              <w:rPr>
                <w:rFonts w:ascii="仿宋" w:hAnsi="仿宋"/>
                <w:sz w:val="30"/>
                <w:szCs w:val="30"/>
              </w:rPr>
            </w:pPr>
          </w:p>
        </w:tc>
      </w:tr>
      <w:tr w:rsidR="004A371D">
        <w:trPr>
          <w:trHeight w:hRule="exact" w:val="493"/>
        </w:trPr>
        <w:tc>
          <w:tcPr>
            <w:tcW w:w="2122" w:type="dxa"/>
          </w:tcPr>
          <w:p w:rsidR="004A371D" w:rsidRDefault="004A371D">
            <w:pPr>
              <w:spacing w:line="360" w:lineRule="auto"/>
              <w:jc w:val="center"/>
              <w:rPr>
                <w:rFonts w:ascii="仿宋" w:hAnsi="仿宋"/>
                <w:sz w:val="30"/>
                <w:szCs w:val="30"/>
              </w:rPr>
            </w:pPr>
          </w:p>
        </w:tc>
        <w:tc>
          <w:tcPr>
            <w:tcW w:w="1628" w:type="dxa"/>
          </w:tcPr>
          <w:p w:rsidR="004A371D" w:rsidRDefault="004A371D">
            <w:pPr>
              <w:spacing w:line="360" w:lineRule="auto"/>
              <w:jc w:val="center"/>
              <w:rPr>
                <w:rFonts w:ascii="仿宋" w:hAnsi="仿宋"/>
                <w:sz w:val="30"/>
                <w:szCs w:val="30"/>
              </w:rPr>
            </w:pPr>
          </w:p>
        </w:tc>
        <w:tc>
          <w:tcPr>
            <w:tcW w:w="1626" w:type="dxa"/>
          </w:tcPr>
          <w:p w:rsidR="004A371D" w:rsidRDefault="004A371D">
            <w:pPr>
              <w:spacing w:line="360" w:lineRule="auto"/>
              <w:jc w:val="center"/>
              <w:rPr>
                <w:rFonts w:ascii="仿宋" w:hAnsi="仿宋"/>
                <w:sz w:val="30"/>
                <w:szCs w:val="30"/>
              </w:rPr>
            </w:pPr>
          </w:p>
        </w:tc>
        <w:tc>
          <w:tcPr>
            <w:tcW w:w="1629" w:type="dxa"/>
          </w:tcPr>
          <w:p w:rsidR="004A371D" w:rsidRDefault="004A371D">
            <w:pPr>
              <w:spacing w:line="360" w:lineRule="auto"/>
              <w:jc w:val="center"/>
              <w:rPr>
                <w:rFonts w:ascii="仿宋" w:hAnsi="仿宋"/>
                <w:sz w:val="30"/>
                <w:szCs w:val="30"/>
              </w:rPr>
            </w:pPr>
          </w:p>
        </w:tc>
        <w:tc>
          <w:tcPr>
            <w:tcW w:w="2215" w:type="dxa"/>
          </w:tcPr>
          <w:p w:rsidR="004A371D" w:rsidRDefault="004A371D">
            <w:pPr>
              <w:spacing w:line="360" w:lineRule="auto"/>
              <w:jc w:val="center"/>
              <w:rPr>
                <w:rFonts w:ascii="仿宋" w:hAnsi="仿宋"/>
                <w:sz w:val="30"/>
                <w:szCs w:val="30"/>
              </w:rPr>
            </w:pPr>
          </w:p>
        </w:tc>
      </w:tr>
    </w:tbl>
    <w:p w:rsidR="004A371D" w:rsidRDefault="004A371D">
      <w:pPr>
        <w:spacing w:line="220" w:lineRule="atLeast"/>
        <w:rPr>
          <w:rFonts w:ascii="仿宋" w:hAnsi="仿宋"/>
          <w:sz w:val="28"/>
          <w:szCs w:val="28"/>
        </w:rPr>
      </w:pPr>
    </w:p>
    <w:p w:rsidR="004A371D" w:rsidRDefault="00FE7292">
      <w:pPr>
        <w:spacing w:line="220" w:lineRule="atLeast"/>
        <w:rPr>
          <w:rFonts w:ascii="仿宋" w:hAnsi="仿宋"/>
        </w:rPr>
      </w:pPr>
      <w:r>
        <w:rPr>
          <w:rFonts w:ascii="仿宋" w:hAnsi="仿宋" w:hint="eastAsia"/>
        </w:rPr>
        <w:t>附页3</w:t>
      </w:r>
    </w:p>
    <w:p w:rsidR="004A371D" w:rsidRPr="0018770F" w:rsidRDefault="00FE7292">
      <w:pPr>
        <w:spacing w:line="220" w:lineRule="atLeast"/>
        <w:jc w:val="center"/>
        <w:rPr>
          <w:rFonts w:ascii="仿宋" w:hAnsi="仿宋"/>
          <w:b/>
          <w:sz w:val="36"/>
          <w:szCs w:val="36"/>
        </w:rPr>
      </w:pPr>
      <w:r w:rsidRPr="0018770F">
        <w:rPr>
          <w:rFonts w:ascii="仿宋" w:hAnsi="仿宋" w:hint="eastAsia"/>
          <w:b/>
          <w:sz w:val="36"/>
          <w:szCs w:val="36"/>
        </w:rPr>
        <w:t>社团活动策划（模板）</w:t>
      </w:r>
    </w:p>
    <w:p w:rsidR="004A371D" w:rsidRDefault="004A371D">
      <w:pPr>
        <w:spacing w:line="360" w:lineRule="auto"/>
        <w:rPr>
          <w:rFonts w:ascii="仿宋" w:hAnsi="仿宋"/>
          <w:sz w:val="28"/>
          <w:szCs w:val="28"/>
        </w:rPr>
      </w:pPr>
    </w:p>
    <w:p w:rsidR="004A371D" w:rsidRDefault="00FE7292">
      <w:pPr>
        <w:spacing w:line="360" w:lineRule="auto"/>
        <w:rPr>
          <w:rFonts w:ascii="仿宋" w:hAnsi="仿宋"/>
          <w:sz w:val="28"/>
          <w:szCs w:val="28"/>
        </w:rPr>
      </w:pPr>
      <w:r>
        <w:rPr>
          <w:rFonts w:ascii="仿宋" w:hAnsi="仿宋" w:hint="eastAsia"/>
          <w:sz w:val="28"/>
          <w:szCs w:val="28"/>
        </w:rPr>
        <w:t>一、活动名称</w:t>
      </w:r>
    </w:p>
    <w:p w:rsidR="004A371D" w:rsidRDefault="00FE7292">
      <w:pPr>
        <w:spacing w:line="360" w:lineRule="auto"/>
        <w:rPr>
          <w:rFonts w:ascii="仿宋" w:hAnsi="仿宋"/>
          <w:sz w:val="28"/>
          <w:szCs w:val="28"/>
        </w:rPr>
      </w:pPr>
      <w:r>
        <w:rPr>
          <w:rFonts w:ascii="仿宋" w:hAnsi="仿宋" w:hint="eastAsia"/>
          <w:sz w:val="28"/>
          <w:szCs w:val="28"/>
        </w:rPr>
        <w:t>二、活动主题</w:t>
      </w:r>
    </w:p>
    <w:p w:rsidR="004A371D" w:rsidRDefault="00FE7292">
      <w:pPr>
        <w:spacing w:line="360" w:lineRule="auto"/>
        <w:rPr>
          <w:rFonts w:ascii="仿宋" w:hAnsi="仿宋"/>
          <w:sz w:val="28"/>
          <w:szCs w:val="28"/>
        </w:rPr>
      </w:pPr>
      <w:r>
        <w:rPr>
          <w:rFonts w:ascii="仿宋" w:hAnsi="仿宋" w:hint="eastAsia"/>
          <w:sz w:val="28"/>
          <w:szCs w:val="28"/>
        </w:rPr>
        <w:t xml:space="preserve">三、活动内容、时间及地点 </w:t>
      </w:r>
    </w:p>
    <w:p w:rsidR="004A371D" w:rsidRDefault="00FE7292">
      <w:pPr>
        <w:spacing w:line="360" w:lineRule="auto"/>
        <w:rPr>
          <w:rFonts w:ascii="仿宋" w:hAnsi="仿宋"/>
          <w:sz w:val="28"/>
          <w:szCs w:val="28"/>
        </w:rPr>
      </w:pPr>
      <w:r>
        <w:rPr>
          <w:rFonts w:ascii="仿宋" w:hAnsi="仿宋" w:hint="eastAsia"/>
          <w:sz w:val="28"/>
          <w:szCs w:val="28"/>
        </w:rPr>
        <w:t>四、活动目的及意义</w:t>
      </w:r>
    </w:p>
    <w:p w:rsidR="004A371D" w:rsidRDefault="00FE7292">
      <w:pPr>
        <w:spacing w:line="360" w:lineRule="auto"/>
        <w:rPr>
          <w:rFonts w:ascii="仿宋" w:hAnsi="仿宋"/>
          <w:sz w:val="28"/>
          <w:szCs w:val="28"/>
        </w:rPr>
      </w:pPr>
      <w:r>
        <w:rPr>
          <w:rFonts w:ascii="仿宋" w:hAnsi="仿宋" w:hint="eastAsia"/>
          <w:sz w:val="28"/>
          <w:szCs w:val="28"/>
        </w:rPr>
        <w:t>五、活动变化与创新</w:t>
      </w:r>
    </w:p>
    <w:p w:rsidR="004A371D" w:rsidRDefault="00FE7292">
      <w:pPr>
        <w:spacing w:line="360" w:lineRule="auto"/>
        <w:rPr>
          <w:rFonts w:ascii="仿宋" w:hAnsi="仿宋"/>
          <w:sz w:val="28"/>
          <w:szCs w:val="28"/>
        </w:rPr>
      </w:pPr>
      <w:r>
        <w:rPr>
          <w:rFonts w:ascii="仿宋" w:hAnsi="仿宋" w:hint="eastAsia"/>
          <w:sz w:val="28"/>
          <w:szCs w:val="28"/>
        </w:rPr>
        <w:t>六、活动流程</w:t>
      </w:r>
    </w:p>
    <w:p w:rsidR="004A371D" w:rsidRDefault="00FE7292">
      <w:pPr>
        <w:spacing w:line="360" w:lineRule="auto"/>
        <w:rPr>
          <w:rFonts w:ascii="仿宋" w:hAnsi="仿宋"/>
          <w:sz w:val="28"/>
          <w:szCs w:val="28"/>
        </w:rPr>
      </w:pPr>
      <w:r>
        <w:rPr>
          <w:rFonts w:ascii="仿宋" w:hAnsi="仿宋" w:hint="eastAsia"/>
          <w:sz w:val="28"/>
          <w:szCs w:val="28"/>
        </w:rPr>
        <w:t>七、具体活动和安排</w:t>
      </w:r>
    </w:p>
    <w:p w:rsidR="004A371D" w:rsidRDefault="00FE7292">
      <w:pPr>
        <w:spacing w:line="360" w:lineRule="auto"/>
        <w:rPr>
          <w:rFonts w:ascii="仿宋" w:hAnsi="仿宋"/>
          <w:sz w:val="28"/>
          <w:szCs w:val="28"/>
        </w:rPr>
      </w:pPr>
      <w:r>
        <w:rPr>
          <w:rFonts w:ascii="仿宋" w:hAnsi="仿宋" w:hint="eastAsia"/>
          <w:sz w:val="28"/>
          <w:szCs w:val="28"/>
        </w:rPr>
        <w:t>八、可行性分析</w:t>
      </w: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4A371D">
      <w:pPr>
        <w:spacing w:line="220" w:lineRule="atLeast"/>
        <w:rPr>
          <w:rFonts w:ascii="仿宋" w:hAnsi="仿宋"/>
          <w:sz w:val="28"/>
          <w:szCs w:val="28"/>
        </w:rPr>
      </w:pPr>
    </w:p>
    <w:p w:rsidR="004A371D" w:rsidRDefault="00FE7292">
      <w:pPr>
        <w:spacing w:line="220" w:lineRule="atLeast"/>
        <w:rPr>
          <w:rFonts w:ascii="仿宋" w:hAnsi="仿宋"/>
        </w:rPr>
      </w:pPr>
      <w:r>
        <w:rPr>
          <w:rFonts w:ascii="仿宋" w:hAnsi="仿宋" w:hint="eastAsia"/>
        </w:rPr>
        <w:lastRenderedPageBreak/>
        <w:t>附页4</w:t>
      </w:r>
    </w:p>
    <w:p w:rsidR="004A371D" w:rsidRDefault="00FE7292">
      <w:pPr>
        <w:spacing w:line="360" w:lineRule="auto"/>
        <w:jc w:val="center"/>
        <w:rPr>
          <w:rFonts w:ascii="仿宋" w:hAnsi="仿宋"/>
          <w:b/>
          <w:sz w:val="36"/>
          <w:szCs w:val="36"/>
        </w:rPr>
      </w:pPr>
      <w:r>
        <w:rPr>
          <w:rFonts w:ascii="仿宋" w:hAnsi="仿宋" w:hint="eastAsia"/>
          <w:b/>
          <w:sz w:val="36"/>
          <w:szCs w:val="36"/>
        </w:rPr>
        <w:t>中国石油大学（北京）学生社团联合会经费申请表</w:t>
      </w:r>
    </w:p>
    <w:tbl>
      <w:tblPr>
        <w:tblW w:w="8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380"/>
        <w:gridCol w:w="950"/>
        <w:gridCol w:w="25"/>
        <w:gridCol w:w="925"/>
        <w:gridCol w:w="330"/>
        <w:gridCol w:w="216"/>
        <w:gridCol w:w="1044"/>
        <w:gridCol w:w="690"/>
        <w:gridCol w:w="534"/>
        <w:gridCol w:w="1457"/>
      </w:tblGrid>
      <w:tr w:rsidR="004A371D">
        <w:trPr>
          <w:trHeight w:val="452"/>
        </w:trPr>
        <w:tc>
          <w:tcPr>
            <w:tcW w:w="1710" w:type="dxa"/>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活动部门</w:t>
            </w:r>
          </w:p>
        </w:tc>
        <w:tc>
          <w:tcPr>
            <w:tcW w:w="2610" w:type="dxa"/>
            <w:gridSpan w:val="5"/>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126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总负责人</w:t>
            </w:r>
          </w:p>
        </w:tc>
        <w:tc>
          <w:tcPr>
            <w:tcW w:w="2681" w:type="dxa"/>
            <w:gridSpan w:val="3"/>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472"/>
        </w:trPr>
        <w:tc>
          <w:tcPr>
            <w:tcW w:w="1710" w:type="dxa"/>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活动名称</w:t>
            </w:r>
          </w:p>
        </w:tc>
        <w:tc>
          <w:tcPr>
            <w:tcW w:w="2610" w:type="dxa"/>
            <w:gridSpan w:val="5"/>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126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活动时间</w:t>
            </w:r>
          </w:p>
        </w:tc>
        <w:tc>
          <w:tcPr>
            <w:tcW w:w="2681" w:type="dxa"/>
            <w:gridSpan w:val="3"/>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883"/>
        </w:trPr>
        <w:tc>
          <w:tcPr>
            <w:tcW w:w="8261" w:type="dxa"/>
            <w:gridSpan w:val="11"/>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活动简介</w:t>
            </w:r>
          </w:p>
          <w:p w:rsidR="004A371D" w:rsidRDefault="004A371D">
            <w:pPr>
              <w:rPr>
                <w:rFonts w:ascii="仿宋" w:hAnsi="仿宋"/>
                <w:sz w:val="20"/>
              </w:rPr>
            </w:pPr>
          </w:p>
          <w:p w:rsidR="004A371D" w:rsidRDefault="004A371D">
            <w:pPr>
              <w:rPr>
                <w:rFonts w:ascii="仿宋" w:hAnsi="仿宋"/>
                <w:sz w:val="20"/>
              </w:rPr>
            </w:pPr>
          </w:p>
        </w:tc>
      </w:tr>
      <w:tr w:rsidR="004A371D">
        <w:trPr>
          <w:trHeight w:val="256"/>
        </w:trPr>
        <w:tc>
          <w:tcPr>
            <w:tcW w:w="8261" w:type="dxa"/>
            <w:gridSpan w:val="11"/>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1．宣传费用</w:t>
            </w:r>
          </w:p>
        </w:tc>
      </w:tr>
      <w:tr w:rsidR="004A371D">
        <w:trPr>
          <w:trHeight w:val="429"/>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rsidP="00BF45A2">
            <w:pPr>
              <w:ind w:firstLineChars="100" w:firstLine="196"/>
              <w:rPr>
                <w:rFonts w:ascii="仿宋" w:hAnsi="仿宋"/>
                <w:sz w:val="20"/>
              </w:rPr>
            </w:pPr>
            <w:r>
              <w:rPr>
                <w:rFonts w:ascii="仿宋" w:hAnsi="仿宋" w:hint="eastAsia"/>
                <w:sz w:val="20"/>
              </w:rPr>
              <w:t>项目：</w:t>
            </w:r>
          </w:p>
        </w:tc>
        <w:tc>
          <w:tcPr>
            <w:tcW w:w="950" w:type="dxa"/>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单价</w:t>
            </w:r>
          </w:p>
        </w:tc>
        <w:tc>
          <w:tcPr>
            <w:tcW w:w="95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数量</w:t>
            </w:r>
          </w:p>
        </w:tc>
        <w:tc>
          <w:tcPr>
            <w:tcW w:w="2280" w:type="dxa"/>
            <w:gridSpan w:val="4"/>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 xml:space="preserve">预算金额 </w:t>
            </w:r>
          </w:p>
        </w:tc>
        <w:tc>
          <w:tcPr>
            <w:tcW w:w="1991"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备注</w:t>
            </w:r>
          </w:p>
        </w:tc>
      </w:tr>
      <w:tr w:rsidR="004A371D">
        <w:trPr>
          <w:trHeight w:val="307"/>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950" w:type="dxa"/>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950"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2280" w:type="dxa"/>
            <w:gridSpan w:val="4"/>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1991"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277"/>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rsidP="00BF45A2">
            <w:pPr>
              <w:ind w:firstLineChars="100" w:firstLine="196"/>
              <w:rPr>
                <w:rFonts w:ascii="仿宋" w:hAnsi="仿宋"/>
                <w:sz w:val="20"/>
              </w:rPr>
            </w:pPr>
            <w:r>
              <w:rPr>
                <w:rFonts w:ascii="仿宋" w:hAnsi="仿宋" w:hint="eastAsia"/>
                <w:sz w:val="20"/>
              </w:rPr>
              <w:t>宣传费用共计：</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267"/>
        </w:trPr>
        <w:tc>
          <w:tcPr>
            <w:tcW w:w="8261" w:type="dxa"/>
            <w:gridSpan w:val="11"/>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2. 活动费用</w:t>
            </w:r>
          </w:p>
        </w:tc>
      </w:tr>
      <w:tr w:rsidR="004A371D">
        <w:trPr>
          <w:trHeight w:val="429"/>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rsidP="00BF45A2">
            <w:pPr>
              <w:ind w:firstLineChars="100" w:firstLine="196"/>
              <w:rPr>
                <w:rFonts w:ascii="仿宋" w:hAnsi="仿宋"/>
                <w:sz w:val="20"/>
              </w:rPr>
            </w:pPr>
            <w:r>
              <w:rPr>
                <w:rFonts w:ascii="仿宋" w:hAnsi="仿宋" w:hint="eastAsia"/>
                <w:sz w:val="20"/>
              </w:rPr>
              <w:t>项目：</w:t>
            </w:r>
          </w:p>
        </w:tc>
        <w:tc>
          <w:tcPr>
            <w:tcW w:w="950" w:type="dxa"/>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单价</w:t>
            </w:r>
          </w:p>
        </w:tc>
        <w:tc>
          <w:tcPr>
            <w:tcW w:w="95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数量</w:t>
            </w:r>
          </w:p>
        </w:tc>
        <w:tc>
          <w:tcPr>
            <w:tcW w:w="2280" w:type="dxa"/>
            <w:gridSpan w:val="4"/>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 xml:space="preserve">预算金额 </w:t>
            </w:r>
          </w:p>
        </w:tc>
        <w:tc>
          <w:tcPr>
            <w:tcW w:w="1991"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备注</w:t>
            </w:r>
          </w:p>
        </w:tc>
      </w:tr>
      <w:tr w:rsidR="004A371D">
        <w:trPr>
          <w:trHeight w:val="256"/>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950" w:type="dxa"/>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950"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2280" w:type="dxa"/>
            <w:gridSpan w:val="4"/>
            <w:tcBorders>
              <w:top w:val="single" w:sz="4" w:space="0" w:color="auto"/>
              <w:left w:val="single" w:sz="4" w:space="0" w:color="auto"/>
              <w:bottom w:val="single" w:sz="4" w:space="0" w:color="auto"/>
              <w:right w:val="single" w:sz="4" w:space="0" w:color="auto"/>
            </w:tcBorders>
          </w:tcPr>
          <w:p w:rsidR="004A371D" w:rsidRDefault="004A371D" w:rsidP="00BF45A2">
            <w:pPr>
              <w:ind w:rightChars="352" w:right="1112"/>
              <w:rPr>
                <w:rFonts w:ascii="仿宋" w:hAnsi="仿宋"/>
                <w:sz w:val="20"/>
              </w:rPr>
            </w:pPr>
          </w:p>
        </w:tc>
        <w:tc>
          <w:tcPr>
            <w:tcW w:w="1991" w:type="dxa"/>
            <w:gridSpan w:val="2"/>
            <w:tcBorders>
              <w:top w:val="single" w:sz="4" w:space="0" w:color="auto"/>
              <w:left w:val="single" w:sz="4" w:space="0" w:color="auto"/>
              <w:bottom w:val="single" w:sz="4" w:space="0" w:color="auto"/>
              <w:right w:val="single" w:sz="4" w:space="0" w:color="auto"/>
            </w:tcBorders>
          </w:tcPr>
          <w:p w:rsidR="004A371D" w:rsidRDefault="004A371D">
            <w:pPr>
              <w:tabs>
                <w:tab w:val="left" w:pos="272"/>
              </w:tabs>
              <w:rPr>
                <w:rFonts w:ascii="仿宋" w:hAnsi="仿宋"/>
                <w:sz w:val="20"/>
              </w:rPr>
            </w:pPr>
          </w:p>
        </w:tc>
      </w:tr>
      <w:tr w:rsidR="004A371D">
        <w:trPr>
          <w:trHeight w:val="278"/>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rsidP="00BF45A2">
            <w:pPr>
              <w:ind w:firstLineChars="100" w:firstLine="196"/>
              <w:rPr>
                <w:rFonts w:ascii="仿宋" w:hAnsi="仿宋"/>
                <w:sz w:val="20"/>
              </w:rPr>
            </w:pPr>
            <w:r>
              <w:rPr>
                <w:rFonts w:ascii="仿宋" w:hAnsi="仿宋" w:hint="eastAsia"/>
                <w:sz w:val="20"/>
              </w:rPr>
              <w:t>活动费用共计：</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419"/>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预算金额总计：</w:t>
            </w:r>
          </w:p>
        </w:tc>
        <w:tc>
          <w:tcPr>
            <w:tcW w:w="975" w:type="dxa"/>
            <w:gridSpan w:val="2"/>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1471" w:type="dxa"/>
            <w:gridSpan w:val="3"/>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sz w:val="20"/>
              </w:rPr>
              <w:t>签单金额</w:t>
            </w:r>
            <w:r>
              <w:rPr>
                <w:rFonts w:ascii="仿宋" w:hAnsi="仿宋" w:hint="eastAsia"/>
                <w:sz w:val="20"/>
              </w:rPr>
              <w:t>：</w:t>
            </w:r>
          </w:p>
        </w:tc>
        <w:tc>
          <w:tcPr>
            <w:tcW w:w="1044" w:type="dxa"/>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c>
          <w:tcPr>
            <w:tcW w:w="1224"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sz w:val="20"/>
              </w:rPr>
              <w:t>实报金额</w:t>
            </w:r>
            <w:r>
              <w:rPr>
                <w:rFonts w:ascii="仿宋" w:hAnsi="仿宋" w:hint="eastAsia"/>
                <w:sz w:val="20"/>
              </w:rPr>
              <w:t>：</w:t>
            </w:r>
          </w:p>
        </w:tc>
        <w:tc>
          <w:tcPr>
            <w:tcW w:w="1457" w:type="dxa"/>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609"/>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szCs w:val="21"/>
              </w:rPr>
            </w:pPr>
            <w:r>
              <w:rPr>
                <w:rFonts w:ascii="仿宋" w:hAnsi="仿宋" w:hint="eastAsia"/>
                <w:sz w:val="20"/>
                <w:szCs w:val="21"/>
              </w:rPr>
              <w:t>总负责人签章</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471"/>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主席团审批意见</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szCs w:val="21"/>
              </w:rPr>
            </w:pPr>
          </w:p>
        </w:tc>
      </w:tr>
      <w:tr w:rsidR="004A371D">
        <w:trPr>
          <w:trHeight w:val="798"/>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指导老师审批意见</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r w:rsidR="004A371D">
        <w:trPr>
          <w:trHeight w:val="1037"/>
        </w:trPr>
        <w:tc>
          <w:tcPr>
            <w:tcW w:w="2090" w:type="dxa"/>
            <w:gridSpan w:val="2"/>
            <w:tcBorders>
              <w:top w:val="single" w:sz="4" w:space="0" w:color="auto"/>
              <w:left w:val="single" w:sz="4" w:space="0" w:color="auto"/>
              <w:bottom w:val="single" w:sz="4" w:space="0" w:color="auto"/>
              <w:right w:val="single" w:sz="4" w:space="0" w:color="auto"/>
            </w:tcBorders>
          </w:tcPr>
          <w:p w:rsidR="004A371D" w:rsidRDefault="00FE7292">
            <w:pPr>
              <w:rPr>
                <w:rFonts w:ascii="仿宋" w:hAnsi="仿宋"/>
                <w:sz w:val="20"/>
              </w:rPr>
            </w:pPr>
            <w:r>
              <w:rPr>
                <w:rFonts w:ascii="仿宋" w:hAnsi="仿宋" w:hint="eastAsia"/>
                <w:sz w:val="20"/>
              </w:rPr>
              <w:t>团委审批意见</w:t>
            </w:r>
          </w:p>
        </w:tc>
        <w:tc>
          <w:tcPr>
            <w:tcW w:w="6171" w:type="dxa"/>
            <w:gridSpan w:val="9"/>
            <w:tcBorders>
              <w:top w:val="single" w:sz="4" w:space="0" w:color="auto"/>
              <w:left w:val="single" w:sz="4" w:space="0" w:color="auto"/>
              <w:bottom w:val="single" w:sz="4" w:space="0" w:color="auto"/>
              <w:right w:val="single" w:sz="4" w:space="0" w:color="auto"/>
            </w:tcBorders>
          </w:tcPr>
          <w:p w:rsidR="004A371D" w:rsidRDefault="004A371D">
            <w:pPr>
              <w:rPr>
                <w:rFonts w:ascii="仿宋" w:hAnsi="仿宋"/>
                <w:sz w:val="20"/>
              </w:rPr>
            </w:pPr>
          </w:p>
        </w:tc>
      </w:tr>
    </w:tbl>
    <w:p w:rsidR="004A371D" w:rsidRDefault="004A371D">
      <w:pPr>
        <w:spacing w:line="220" w:lineRule="atLeast"/>
        <w:rPr>
          <w:rFonts w:ascii="仿宋" w:hAnsi="仿宋"/>
          <w:sz w:val="28"/>
          <w:szCs w:val="28"/>
        </w:rPr>
      </w:pPr>
    </w:p>
    <w:p w:rsidR="004A371D" w:rsidRDefault="00FE7292">
      <w:pPr>
        <w:spacing w:line="220" w:lineRule="atLeast"/>
        <w:rPr>
          <w:rFonts w:ascii="仿宋" w:hAnsi="仿宋"/>
        </w:rPr>
      </w:pPr>
      <w:r>
        <w:rPr>
          <w:rFonts w:ascii="仿宋" w:hAnsi="仿宋" w:hint="eastAsia"/>
        </w:rPr>
        <w:t>附页5</w:t>
      </w:r>
    </w:p>
    <w:p w:rsidR="004A371D" w:rsidRPr="0018770F" w:rsidRDefault="00FE7292">
      <w:pPr>
        <w:spacing w:line="220" w:lineRule="atLeast"/>
        <w:jc w:val="center"/>
        <w:rPr>
          <w:rFonts w:ascii="仿宋" w:hAnsi="仿宋"/>
          <w:b/>
          <w:sz w:val="30"/>
          <w:szCs w:val="30"/>
        </w:rPr>
      </w:pPr>
      <w:r w:rsidRPr="0018770F">
        <w:rPr>
          <w:rFonts w:ascii="仿宋" w:hAnsi="仿宋" w:hint="eastAsia"/>
          <w:b/>
          <w:sz w:val="36"/>
          <w:szCs w:val="36"/>
        </w:rPr>
        <w:t>社团活动总结（模板）</w:t>
      </w:r>
    </w:p>
    <w:p w:rsidR="004A371D" w:rsidRDefault="00FE7292">
      <w:pPr>
        <w:pStyle w:val="3"/>
        <w:spacing w:before="0" w:after="0" w:line="360" w:lineRule="auto"/>
        <w:rPr>
          <w:rFonts w:ascii="仿宋" w:hAnsi="仿宋"/>
          <w:b w:val="0"/>
          <w:sz w:val="28"/>
          <w:szCs w:val="28"/>
        </w:rPr>
      </w:pPr>
      <w:r>
        <w:rPr>
          <w:rFonts w:ascii="仿宋" w:hAnsi="仿宋" w:hint="eastAsia"/>
          <w:b w:val="0"/>
          <w:sz w:val="28"/>
          <w:szCs w:val="28"/>
        </w:rPr>
        <w:t>一、活动前期准备</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1. 成立活动组织小组</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2. 制作明确的分工计划</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3.开展前期讨论会</w:t>
      </w:r>
    </w:p>
    <w:p w:rsidR="004A371D" w:rsidRDefault="00FE7292">
      <w:pPr>
        <w:pStyle w:val="3"/>
        <w:spacing w:before="0" w:after="0"/>
        <w:rPr>
          <w:rFonts w:ascii="仿宋" w:hAnsi="仿宋"/>
          <w:b w:val="0"/>
          <w:sz w:val="28"/>
          <w:szCs w:val="28"/>
        </w:rPr>
      </w:pPr>
      <w:r>
        <w:rPr>
          <w:rFonts w:ascii="仿宋" w:hAnsi="仿宋" w:hint="eastAsia"/>
          <w:b w:val="0"/>
          <w:sz w:val="28"/>
          <w:szCs w:val="28"/>
        </w:rPr>
        <w:t>二、活动具体详情</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1.活动简介</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2.活动流程</w:t>
      </w:r>
    </w:p>
    <w:p w:rsidR="004A371D" w:rsidRDefault="00FE7292">
      <w:pPr>
        <w:pStyle w:val="3"/>
        <w:spacing w:before="0" w:after="0" w:line="360" w:lineRule="auto"/>
        <w:ind w:firstLineChars="100" w:firstLine="276"/>
        <w:rPr>
          <w:rFonts w:ascii="仿宋" w:hAnsi="仿宋"/>
          <w:b w:val="0"/>
          <w:sz w:val="28"/>
          <w:szCs w:val="28"/>
        </w:rPr>
      </w:pPr>
      <w:r>
        <w:rPr>
          <w:rFonts w:ascii="仿宋" w:hAnsi="仿宋" w:hint="eastAsia"/>
          <w:b w:val="0"/>
          <w:sz w:val="28"/>
          <w:szCs w:val="28"/>
        </w:rPr>
        <w:t>3.活动成效</w:t>
      </w:r>
    </w:p>
    <w:p w:rsidR="004A371D" w:rsidRDefault="00FE7292">
      <w:pPr>
        <w:pStyle w:val="3"/>
        <w:spacing w:before="0" w:after="0"/>
        <w:rPr>
          <w:rFonts w:ascii="仿宋" w:hAnsi="仿宋"/>
          <w:b w:val="0"/>
          <w:sz w:val="28"/>
          <w:szCs w:val="28"/>
        </w:rPr>
      </w:pPr>
      <w:r>
        <w:rPr>
          <w:rFonts w:ascii="仿宋" w:hAnsi="仿宋" w:hint="eastAsia"/>
          <w:b w:val="0"/>
          <w:sz w:val="28"/>
          <w:szCs w:val="28"/>
        </w:rPr>
        <w:t>三、活动细节总结</w:t>
      </w:r>
    </w:p>
    <w:p w:rsidR="004A371D" w:rsidRDefault="00FE7292" w:rsidP="00BF45A2">
      <w:pPr>
        <w:ind w:firstLineChars="100" w:firstLine="276"/>
        <w:rPr>
          <w:rFonts w:ascii="仿宋" w:hAnsi="仿宋"/>
          <w:sz w:val="28"/>
          <w:szCs w:val="28"/>
        </w:rPr>
      </w:pPr>
      <w:r>
        <w:rPr>
          <w:rFonts w:ascii="仿宋" w:hAnsi="仿宋" w:hint="eastAsia"/>
          <w:sz w:val="28"/>
          <w:szCs w:val="28"/>
        </w:rPr>
        <w:t>1.活动成果展示</w:t>
      </w:r>
    </w:p>
    <w:p w:rsidR="004A371D" w:rsidRDefault="00FE7292" w:rsidP="00BF45A2">
      <w:pPr>
        <w:ind w:firstLineChars="100" w:firstLine="276"/>
        <w:rPr>
          <w:rFonts w:ascii="仿宋" w:hAnsi="仿宋"/>
          <w:sz w:val="28"/>
          <w:szCs w:val="28"/>
        </w:rPr>
      </w:pPr>
      <w:r>
        <w:rPr>
          <w:rFonts w:ascii="仿宋" w:hAnsi="仿宋" w:hint="eastAsia"/>
          <w:sz w:val="28"/>
          <w:szCs w:val="28"/>
        </w:rPr>
        <w:t>2.活动不足分析</w:t>
      </w:r>
    </w:p>
    <w:p w:rsidR="004A371D" w:rsidRDefault="00FE7292">
      <w:pPr>
        <w:pStyle w:val="3"/>
        <w:spacing w:before="0" w:after="0"/>
        <w:rPr>
          <w:rFonts w:ascii="仿宋" w:hAnsi="仿宋"/>
          <w:b w:val="0"/>
          <w:sz w:val="28"/>
          <w:szCs w:val="28"/>
        </w:rPr>
      </w:pPr>
      <w:r>
        <w:rPr>
          <w:rFonts w:ascii="仿宋" w:hAnsi="仿宋" w:hint="eastAsia"/>
          <w:b w:val="0"/>
          <w:sz w:val="28"/>
          <w:szCs w:val="28"/>
        </w:rPr>
        <w:t>四</w:t>
      </w:r>
      <w:proofErr w:type="gramStart"/>
      <w:r>
        <w:rPr>
          <w:rFonts w:ascii="仿宋" w:hAnsi="仿宋" w:hint="eastAsia"/>
          <w:b w:val="0"/>
          <w:sz w:val="28"/>
          <w:szCs w:val="28"/>
        </w:rPr>
        <w:t>丶</w:t>
      </w:r>
      <w:proofErr w:type="gramEnd"/>
      <w:r>
        <w:rPr>
          <w:rFonts w:ascii="仿宋" w:hAnsi="仿宋" w:hint="eastAsia"/>
          <w:b w:val="0"/>
          <w:sz w:val="28"/>
          <w:szCs w:val="28"/>
        </w:rPr>
        <w:t>活动总体总结</w:t>
      </w:r>
    </w:p>
    <w:p w:rsidR="004A371D" w:rsidRDefault="004A371D">
      <w:pPr>
        <w:spacing w:line="220" w:lineRule="atLeast"/>
        <w:rPr>
          <w:rFonts w:ascii="仿宋" w:hAnsi="仿宋"/>
          <w:b/>
          <w:sz w:val="30"/>
          <w:szCs w:val="30"/>
        </w:rPr>
      </w:pPr>
    </w:p>
    <w:p w:rsidR="004A371D" w:rsidRDefault="00FE7292">
      <w:pPr>
        <w:spacing w:line="220" w:lineRule="atLeast"/>
        <w:rPr>
          <w:rFonts w:ascii="仿宋" w:hAnsi="仿宋"/>
        </w:rPr>
      </w:pPr>
      <w:r>
        <w:rPr>
          <w:rFonts w:ascii="仿宋" w:hAnsi="仿宋" w:hint="eastAsia"/>
        </w:rPr>
        <w:lastRenderedPageBreak/>
        <w:t>附页6</w:t>
      </w:r>
    </w:p>
    <w:p w:rsidR="004A371D" w:rsidRPr="0018770F" w:rsidRDefault="00FE7292">
      <w:pPr>
        <w:spacing w:line="220" w:lineRule="atLeast"/>
        <w:jc w:val="center"/>
        <w:rPr>
          <w:rFonts w:ascii="仿宋" w:hAnsi="仿宋"/>
          <w:b/>
          <w:sz w:val="36"/>
          <w:szCs w:val="36"/>
        </w:rPr>
      </w:pPr>
      <w:r w:rsidRPr="0018770F">
        <w:rPr>
          <w:rFonts w:ascii="仿宋" w:hAnsi="仿宋" w:hint="eastAsia"/>
          <w:b/>
          <w:sz w:val="36"/>
          <w:szCs w:val="36"/>
        </w:rPr>
        <w:t>社团活动时间表（模板）</w:t>
      </w:r>
    </w:p>
    <w:p w:rsidR="004A371D" w:rsidRDefault="00FE7292">
      <w:pPr>
        <w:spacing w:line="220" w:lineRule="atLeast"/>
        <w:rPr>
          <w:rFonts w:ascii="仿宋" w:hAnsi="仿宋"/>
          <w:sz w:val="28"/>
          <w:szCs w:val="28"/>
        </w:rPr>
      </w:pPr>
      <w:r>
        <w:rPr>
          <w:rFonts w:ascii="仿宋" w:hAnsi="仿宋" w:hint="eastAsia"/>
          <w:sz w:val="28"/>
          <w:szCs w:val="28"/>
        </w:rPr>
        <w:t>一、2015-2016年度第一学期</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1）2015年X月X日  （社团活动名称）</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2）</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3）</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4）</w:t>
      </w:r>
    </w:p>
    <w:p w:rsidR="004A371D" w:rsidRDefault="00FE7292">
      <w:pPr>
        <w:spacing w:line="220" w:lineRule="atLeast"/>
        <w:rPr>
          <w:rFonts w:ascii="仿宋" w:hAnsi="仿宋"/>
          <w:sz w:val="28"/>
          <w:szCs w:val="28"/>
        </w:rPr>
      </w:pPr>
      <w:r>
        <w:rPr>
          <w:rFonts w:ascii="仿宋" w:hAnsi="仿宋" w:hint="eastAsia"/>
          <w:sz w:val="28"/>
          <w:szCs w:val="28"/>
        </w:rPr>
        <w:t>二、2015-2016年度第二学期</w:t>
      </w:r>
    </w:p>
    <w:p w:rsidR="004A371D" w:rsidRDefault="00FE7292">
      <w:pPr>
        <w:spacing w:line="220" w:lineRule="atLeast"/>
        <w:rPr>
          <w:rFonts w:ascii="仿宋" w:hAnsi="仿宋"/>
          <w:sz w:val="28"/>
          <w:szCs w:val="28"/>
        </w:rPr>
      </w:pPr>
      <w:r>
        <w:rPr>
          <w:rFonts w:ascii="仿宋" w:hAnsi="仿宋" w:hint="eastAsia"/>
          <w:sz w:val="28"/>
          <w:szCs w:val="28"/>
        </w:rPr>
        <w:t xml:space="preserve">  1）2016年X年X日  （社团活动名称）</w:t>
      </w:r>
    </w:p>
    <w:p w:rsidR="004A371D" w:rsidRDefault="00FE7292">
      <w:pPr>
        <w:spacing w:line="220" w:lineRule="atLeast"/>
        <w:rPr>
          <w:rFonts w:ascii="仿宋" w:hAnsi="仿宋"/>
          <w:sz w:val="28"/>
          <w:szCs w:val="28"/>
        </w:rPr>
      </w:pPr>
      <w:r>
        <w:rPr>
          <w:rFonts w:ascii="仿宋" w:hAnsi="仿宋" w:hint="eastAsia"/>
          <w:sz w:val="28"/>
          <w:szCs w:val="28"/>
        </w:rPr>
        <w:t xml:space="preserve">  2）</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3）</w:t>
      </w:r>
    </w:p>
    <w:p w:rsidR="004A371D" w:rsidRDefault="00FE7292" w:rsidP="00BF45A2">
      <w:pPr>
        <w:spacing w:line="220" w:lineRule="atLeast"/>
        <w:ind w:firstLineChars="100" w:firstLine="276"/>
        <w:rPr>
          <w:rFonts w:ascii="仿宋" w:hAnsi="仿宋"/>
          <w:sz w:val="28"/>
          <w:szCs w:val="28"/>
        </w:rPr>
      </w:pPr>
      <w:r>
        <w:rPr>
          <w:rFonts w:ascii="仿宋" w:hAnsi="仿宋" w:hint="eastAsia"/>
          <w:sz w:val="28"/>
          <w:szCs w:val="28"/>
        </w:rPr>
        <w:t>4）</w:t>
      </w: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rsidP="00BF45A2">
      <w:pPr>
        <w:spacing w:line="220" w:lineRule="atLeast"/>
        <w:ind w:firstLineChars="100" w:firstLine="276"/>
        <w:rPr>
          <w:rFonts w:ascii="仿宋" w:hAnsi="仿宋"/>
          <w:sz w:val="28"/>
          <w:szCs w:val="28"/>
        </w:rPr>
      </w:pPr>
    </w:p>
    <w:p w:rsidR="004A371D" w:rsidRDefault="004A371D">
      <w:pPr>
        <w:spacing w:line="220" w:lineRule="atLeast"/>
        <w:rPr>
          <w:rFonts w:ascii="仿宋" w:hAnsi="仿宋"/>
          <w:sz w:val="28"/>
          <w:szCs w:val="28"/>
        </w:rPr>
      </w:pPr>
    </w:p>
    <w:p w:rsidR="004A371D" w:rsidRDefault="00FE7292" w:rsidP="00BF45A2">
      <w:pPr>
        <w:spacing w:line="220" w:lineRule="atLeast"/>
        <w:ind w:firstLineChars="100" w:firstLine="316"/>
        <w:rPr>
          <w:rFonts w:ascii="仿宋" w:hAnsi="仿宋"/>
        </w:rPr>
      </w:pPr>
      <w:r>
        <w:rPr>
          <w:rFonts w:ascii="仿宋" w:hAnsi="仿宋" w:hint="eastAsia"/>
        </w:rPr>
        <w:lastRenderedPageBreak/>
        <w:t>附页7</w:t>
      </w:r>
    </w:p>
    <w:p w:rsidR="004A371D" w:rsidRDefault="00FE7292">
      <w:pPr>
        <w:spacing w:line="300" w:lineRule="auto"/>
        <w:jc w:val="center"/>
        <w:rPr>
          <w:rFonts w:ascii="仿宋" w:hAnsi="仿宋"/>
          <w:b/>
          <w:sz w:val="36"/>
          <w:szCs w:val="36"/>
        </w:rPr>
      </w:pPr>
      <w:r>
        <w:rPr>
          <w:rFonts w:ascii="仿宋" w:hAnsi="仿宋" w:hint="eastAsia"/>
          <w:b/>
          <w:sz w:val="36"/>
          <w:szCs w:val="36"/>
        </w:rPr>
        <w:t>新闻信息报送表（模板）</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305"/>
        <w:gridCol w:w="965"/>
        <w:gridCol w:w="1207"/>
        <w:gridCol w:w="148"/>
        <w:gridCol w:w="1281"/>
        <w:gridCol w:w="1278"/>
        <w:gridCol w:w="2081"/>
      </w:tblGrid>
      <w:tr w:rsidR="004A371D">
        <w:tc>
          <w:tcPr>
            <w:tcW w:w="1512" w:type="dxa"/>
            <w:gridSpan w:val="2"/>
            <w:vAlign w:val="center"/>
          </w:tcPr>
          <w:p w:rsidR="004A371D" w:rsidRDefault="00FE7292">
            <w:pPr>
              <w:jc w:val="center"/>
              <w:rPr>
                <w:rFonts w:ascii="仿宋" w:hAnsi="仿宋"/>
                <w:sz w:val="28"/>
                <w:szCs w:val="28"/>
              </w:rPr>
            </w:pPr>
            <w:r>
              <w:rPr>
                <w:rFonts w:ascii="仿宋" w:hAnsi="仿宋" w:hint="eastAsia"/>
                <w:sz w:val="28"/>
                <w:szCs w:val="28"/>
              </w:rPr>
              <w:t>标    题</w:t>
            </w:r>
          </w:p>
        </w:tc>
        <w:tc>
          <w:tcPr>
            <w:tcW w:w="6960" w:type="dxa"/>
            <w:gridSpan w:val="6"/>
          </w:tcPr>
          <w:p w:rsidR="004A371D" w:rsidRDefault="004A371D">
            <w:pPr>
              <w:rPr>
                <w:rFonts w:ascii="仿宋" w:hAnsi="仿宋"/>
                <w:sz w:val="28"/>
                <w:szCs w:val="28"/>
              </w:rPr>
            </w:pPr>
          </w:p>
        </w:tc>
      </w:tr>
      <w:tr w:rsidR="004A371D">
        <w:tc>
          <w:tcPr>
            <w:tcW w:w="1512" w:type="dxa"/>
            <w:gridSpan w:val="2"/>
          </w:tcPr>
          <w:p w:rsidR="004A371D" w:rsidRDefault="00FE7292">
            <w:pPr>
              <w:jc w:val="center"/>
              <w:rPr>
                <w:rFonts w:ascii="仿宋" w:hAnsi="仿宋"/>
                <w:sz w:val="28"/>
                <w:szCs w:val="28"/>
              </w:rPr>
            </w:pPr>
            <w:r>
              <w:rPr>
                <w:rFonts w:ascii="仿宋" w:hAnsi="仿宋" w:hint="eastAsia"/>
                <w:sz w:val="28"/>
                <w:szCs w:val="28"/>
              </w:rPr>
              <w:t>报送单位</w:t>
            </w:r>
          </w:p>
        </w:tc>
        <w:tc>
          <w:tcPr>
            <w:tcW w:w="6960" w:type="dxa"/>
            <w:gridSpan w:val="6"/>
          </w:tcPr>
          <w:p w:rsidR="004A371D" w:rsidRDefault="004A371D">
            <w:pPr>
              <w:rPr>
                <w:rFonts w:ascii="仿宋" w:hAnsi="仿宋"/>
                <w:sz w:val="28"/>
                <w:szCs w:val="28"/>
              </w:rPr>
            </w:pPr>
          </w:p>
        </w:tc>
      </w:tr>
      <w:tr w:rsidR="004A371D">
        <w:tc>
          <w:tcPr>
            <w:tcW w:w="1512" w:type="dxa"/>
            <w:gridSpan w:val="2"/>
            <w:vAlign w:val="center"/>
          </w:tcPr>
          <w:p w:rsidR="004A371D" w:rsidRDefault="00FE7292">
            <w:pPr>
              <w:jc w:val="center"/>
              <w:rPr>
                <w:rFonts w:ascii="仿宋" w:hAnsi="仿宋"/>
                <w:sz w:val="28"/>
                <w:szCs w:val="28"/>
              </w:rPr>
            </w:pPr>
            <w:r>
              <w:rPr>
                <w:rFonts w:ascii="仿宋" w:hAnsi="仿宋" w:hint="eastAsia"/>
                <w:sz w:val="28"/>
                <w:szCs w:val="28"/>
              </w:rPr>
              <w:t>作  者</w:t>
            </w:r>
          </w:p>
        </w:tc>
        <w:tc>
          <w:tcPr>
            <w:tcW w:w="965" w:type="dxa"/>
            <w:vAlign w:val="center"/>
          </w:tcPr>
          <w:p w:rsidR="004A371D" w:rsidRDefault="004A371D">
            <w:pPr>
              <w:jc w:val="center"/>
              <w:rPr>
                <w:rFonts w:ascii="仿宋" w:hAnsi="仿宋"/>
                <w:sz w:val="28"/>
                <w:szCs w:val="28"/>
              </w:rPr>
            </w:pPr>
          </w:p>
        </w:tc>
        <w:tc>
          <w:tcPr>
            <w:tcW w:w="1355" w:type="dxa"/>
            <w:gridSpan w:val="2"/>
            <w:vAlign w:val="center"/>
          </w:tcPr>
          <w:p w:rsidR="004A371D" w:rsidRDefault="00FE7292">
            <w:pPr>
              <w:jc w:val="center"/>
              <w:rPr>
                <w:rFonts w:ascii="仿宋" w:hAnsi="仿宋"/>
                <w:sz w:val="28"/>
                <w:szCs w:val="28"/>
              </w:rPr>
            </w:pPr>
            <w:r>
              <w:rPr>
                <w:rFonts w:ascii="仿宋" w:hAnsi="仿宋" w:hint="eastAsia"/>
                <w:sz w:val="28"/>
                <w:szCs w:val="28"/>
              </w:rPr>
              <w:t>作者单位</w:t>
            </w:r>
          </w:p>
        </w:tc>
        <w:tc>
          <w:tcPr>
            <w:tcW w:w="1281" w:type="dxa"/>
            <w:vAlign w:val="center"/>
          </w:tcPr>
          <w:p w:rsidR="004A371D" w:rsidRDefault="004A371D">
            <w:pPr>
              <w:rPr>
                <w:rFonts w:ascii="仿宋" w:hAnsi="仿宋"/>
                <w:sz w:val="28"/>
                <w:szCs w:val="28"/>
              </w:rPr>
            </w:pPr>
          </w:p>
        </w:tc>
        <w:tc>
          <w:tcPr>
            <w:tcW w:w="1278" w:type="dxa"/>
            <w:vAlign w:val="center"/>
          </w:tcPr>
          <w:p w:rsidR="004A371D" w:rsidRDefault="00FE7292">
            <w:pPr>
              <w:jc w:val="center"/>
              <w:rPr>
                <w:rFonts w:ascii="仿宋" w:hAnsi="仿宋"/>
                <w:sz w:val="28"/>
                <w:szCs w:val="28"/>
              </w:rPr>
            </w:pPr>
            <w:r>
              <w:rPr>
                <w:rFonts w:ascii="仿宋" w:hAnsi="仿宋" w:hint="eastAsia"/>
                <w:sz w:val="28"/>
                <w:szCs w:val="28"/>
              </w:rPr>
              <w:t>作者Email</w:t>
            </w:r>
          </w:p>
        </w:tc>
        <w:tc>
          <w:tcPr>
            <w:tcW w:w="2081" w:type="dxa"/>
            <w:vAlign w:val="center"/>
          </w:tcPr>
          <w:p w:rsidR="004A371D" w:rsidRDefault="004A371D">
            <w:pPr>
              <w:rPr>
                <w:rFonts w:ascii="仿宋" w:hAnsi="仿宋"/>
              </w:rPr>
            </w:pPr>
          </w:p>
        </w:tc>
      </w:tr>
      <w:tr w:rsidR="004A371D">
        <w:tc>
          <w:tcPr>
            <w:tcW w:w="1512" w:type="dxa"/>
            <w:gridSpan w:val="2"/>
            <w:vAlign w:val="center"/>
          </w:tcPr>
          <w:p w:rsidR="004A371D" w:rsidRDefault="00FE7292">
            <w:pPr>
              <w:jc w:val="center"/>
              <w:rPr>
                <w:rFonts w:ascii="仿宋" w:hAnsi="仿宋"/>
                <w:sz w:val="28"/>
                <w:szCs w:val="28"/>
              </w:rPr>
            </w:pPr>
            <w:r>
              <w:rPr>
                <w:rFonts w:ascii="仿宋" w:hAnsi="仿宋" w:hint="eastAsia"/>
                <w:sz w:val="28"/>
                <w:szCs w:val="28"/>
              </w:rPr>
              <w:t>联系人</w:t>
            </w:r>
          </w:p>
        </w:tc>
        <w:tc>
          <w:tcPr>
            <w:tcW w:w="965" w:type="dxa"/>
            <w:vAlign w:val="center"/>
          </w:tcPr>
          <w:p w:rsidR="004A371D" w:rsidRDefault="004A371D">
            <w:pPr>
              <w:jc w:val="center"/>
              <w:rPr>
                <w:rFonts w:ascii="仿宋" w:hAnsi="仿宋"/>
                <w:sz w:val="28"/>
                <w:szCs w:val="28"/>
              </w:rPr>
            </w:pPr>
          </w:p>
        </w:tc>
        <w:tc>
          <w:tcPr>
            <w:tcW w:w="1355" w:type="dxa"/>
            <w:gridSpan w:val="2"/>
            <w:vAlign w:val="center"/>
          </w:tcPr>
          <w:p w:rsidR="004A371D" w:rsidRDefault="00FE7292">
            <w:pPr>
              <w:jc w:val="center"/>
              <w:rPr>
                <w:rFonts w:ascii="仿宋" w:hAnsi="仿宋"/>
                <w:sz w:val="28"/>
                <w:szCs w:val="28"/>
              </w:rPr>
            </w:pPr>
            <w:r>
              <w:rPr>
                <w:rFonts w:ascii="仿宋" w:hAnsi="仿宋" w:hint="eastAsia"/>
                <w:sz w:val="28"/>
                <w:szCs w:val="28"/>
              </w:rPr>
              <w:t>联系人单位</w:t>
            </w:r>
          </w:p>
        </w:tc>
        <w:tc>
          <w:tcPr>
            <w:tcW w:w="1281" w:type="dxa"/>
            <w:vAlign w:val="center"/>
          </w:tcPr>
          <w:p w:rsidR="004A371D" w:rsidRDefault="004A371D">
            <w:pPr>
              <w:rPr>
                <w:rFonts w:ascii="仿宋" w:hAnsi="仿宋"/>
                <w:sz w:val="28"/>
                <w:szCs w:val="28"/>
              </w:rPr>
            </w:pPr>
          </w:p>
        </w:tc>
        <w:tc>
          <w:tcPr>
            <w:tcW w:w="1278" w:type="dxa"/>
            <w:vAlign w:val="center"/>
          </w:tcPr>
          <w:p w:rsidR="004A371D" w:rsidRDefault="00FE7292">
            <w:pPr>
              <w:jc w:val="center"/>
              <w:rPr>
                <w:rFonts w:ascii="仿宋" w:hAnsi="仿宋"/>
                <w:sz w:val="28"/>
                <w:szCs w:val="28"/>
              </w:rPr>
            </w:pPr>
            <w:r>
              <w:rPr>
                <w:rFonts w:ascii="仿宋" w:hAnsi="仿宋" w:hint="eastAsia"/>
                <w:sz w:val="28"/>
                <w:szCs w:val="28"/>
              </w:rPr>
              <w:t>联系人Email</w:t>
            </w:r>
          </w:p>
        </w:tc>
        <w:tc>
          <w:tcPr>
            <w:tcW w:w="2081" w:type="dxa"/>
            <w:vAlign w:val="center"/>
          </w:tcPr>
          <w:p w:rsidR="004A371D" w:rsidRDefault="004A371D">
            <w:pPr>
              <w:rPr>
                <w:rFonts w:ascii="仿宋" w:hAnsi="仿宋"/>
              </w:rPr>
            </w:pPr>
          </w:p>
        </w:tc>
      </w:tr>
      <w:tr w:rsidR="004A371D">
        <w:tc>
          <w:tcPr>
            <w:tcW w:w="1512" w:type="dxa"/>
            <w:gridSpan w:val="2"/>
            <w:vAlign w:val="center"/>
          </w:tcPr>
          <w:p w:rsidR="004A371D" w:rsidRDefault="00FE7292">
            <w:pPr>
              <w:jc w:val="center"/>
              <w:rPr>
                <w:rFonts w:ascii="仿宋" w:hAnsi="仿宋"/>
                <w:sz w:val="28"/>
                <w:szCs w:val="28"/>
              </w:rPr>
            </w:pPr>
            <w:r>
              <w:rPr>
                <w:rFonts w:ascii="仿宋" w:hAnsi="仿宋" w:hint="eastAsia"/>
                <w:sz w:val="28"/>
                <w:szCs w:val="28"/>
              </w:rPr>
              <w:t>报送时间</w:t>
            </w:r>
          </w:p>
        </w:tc>
        <w:tc>
          <w:tcPr>
            <w:tcW w:w="965" w:type="dxa"/>
            <w:vAlign w:val="center"/>
          </w:tcPr>
          <w:p w:rsidR="004A371D" w:rsidRDefault="004A371D">
            <w:pPr>
              <w:rPr>
                <w:rFonts w:ascii="仿宋" w:hAnsi="仿宋"/>
                <w:sz w:val="28"/>
                <w:szCs w:val="28"/>
              </w:rPr>
            </w:pPr>
          </w:p>
        </w:tc>
        <w:tc>
          <w:tcPr>
            <w:tcW w:w="1355" w:type="dxa"/>
            <w:gridSpan w:val="2"/>
            <w:vAlign w:val="center"/>
          </w:tcPr>
          <w:p w:rsidR="004A371D" w:rsidRDefault="00FE7292">
            <w:pPr>
              <w:jc w:val="center"/>
              <w:rPr>
                <w:rFonts w:ascii="仿宋" w:hAnsi="仿宋"/>
                <w:sz w:val="28"/>
                <w:szCs w:val="28"/>
              </w:rPr>
            </w:pPr>
            <w:r>
              <w:rPr>
                <w:rFonts w:ascii="仿宋" w:hAnsi="仿宋" w:hint="eastAsia"/>
                <w:sz w:val="28"/>
                <w:szCs w:val="28"/>
              </w:rPr>
              <w:t>有无图片</w:t>
            </w:r>
          </w:p>
        </w:tc>
        <w:tc>
          <w:tcPr>
            <w:tcW w:w="1281" w:type="dxa"/>
            <w:vAlign w:val="center"/>
          </w:tcPr>
          <w:p w:rsidR="004A371D" w:rsidRDefault="004A371D">
            <w:pPr>
              <w:jc w:val="center"/>
              <w:rPr>
                <w:rFonts w:ascii="仿宋" w:hAnsi="仿宋"/>
                <w:sz w:val="28"/>
                <w:szCs w:val="28"/>
              </w:rPr>
            </w:pPr>
          </w:p>
        </w:tc>
        <w:tc>
          <w:tcPr>
            <w:tcW w:w="1278" w:type="dxa"/>
            <w:vAlign w:val="center"/>
          </w:tcPr>
          <w:p w:rsidR="004A371D" w:rsidRDefault="00FE7292">
            <w:pPr>
              <w:jc w:val="center"/>
              <w:rPr>
                <w:rFonts w:ascii="仿宋" w:hAnsi="仿宋"/>
                <w:sz w:val="28"/>
                <w:szCs w:val="28"/>
              </w:rPr>
            </w:pPr>
            <w:r>
              <w:rPr>
                <w:rFonts w:ascii="仿宋" w:hAnsi="仿宋" w:hint="eastAsia"/>
                <w:sz w:val="28"/>
                <w:szCs w:val="28"/>
              </w:rPr>
              <w:t>图片数量</w:t>
            </w:r>
          </w:p>
        </w:tc>
        <w:tc>
          <w:tcPr>
            <w:tcW w:w="2081" w:type="dxa"/>
            <w:vAlign w:val="center"/>
          </w:tcPr>
          <w:p w:rsidR="004A371D" w:rsidRDefault="004A371D">
            <w:pPr>
              <w:jc w:val="center"/>
              <w:rPr>
                <w:rFonts w:ascii="仿宋" w:hAnsi="仿宋"/>
              </w:rPr>
            </w:pPr>
          </w:p>
        </w:tc>
      </w:tr>
      <w:tr w:rsidR="004A371D">
        <w:tc>
          <w:tcPr>
            <w:tcW w:w="8472" w:type="dxa"/>
            <w:gridSpan w:val="8"/>
          </w:tcPr>
          <w:p w:rsidR="004A371D" w:rsidRDefault="00FE7292">
            <w:pPr>
              <w:jc w:val="center"/>
              <w:rPr>
                <w:rFonts w:ascii="仿宋" w:hAnsi="仿宋"/>
                <w:sz w:val="28"/>
                <w:szCs w:val="28"/>
              </w:rPr>
            </w:pPr>
            <w:r>
              <w:rPr>
                <w:rFonts w:ascii="仿宋" w:hAnsi="仿宋" w:hint="eastAsia"/>
                <w:sz w:val="28"/>
                <w:szCs w:val="28"/>
              </w:rPr>
              <w:t>文章内容</w:t>
            </w:r>
          </w:p>
        </w:tc>
      </w:tr>
      <w:tr w:rsidR="004A371D">
        <w:trPr>
          <w:trHeight w:val="4931"/>
        </w:trPr>
        <w:tc>
          <w:tcPr>
            <w:tcW w:w="8472" w:type="dxa"/>
            <w:gridSpan w:val="8"/>
          </w:tcPr>
          <w:p w:rsidR="004A371D" w:rsidRDefault="004A371D">
            <w:pPr>
              <w:spacing w:line="360" w:lineRule="auto"/>
              <w:rPr>
                <w:rFonts w:ascii="仿宋" w:hAnsi="仿宋"/>
                <w:sz w:val="28"/>
                <w:szCs w:val="28"/>
              </w:rPr>
            </w:pPr>
          </w:p>
        </w:tc>
      </w:tr>
      <w:tr w:rsidR="004A371D">
        <w:trPr>
          <w:trHeight w:val="604"/>
        </w:trPr>
        <w:tc>
          <w:tcPr>
            <w:tcW w:w="1207" w:type="dxa"/>
          </w:tcPr>
          <w:p w:rsidR="004A371D" w:rsidRDefault="00FE7292">
            <w:pPr>
              <w:jc w:val="center"/>
              <w:rPr>
                <w:rFonts w:ascii="仿宋" w:hAnsi="仿宋"/>
                <w:sz w:val="28"/>
                <w:szCs w:val="28"/>
              </w:rPr>
            </w:pPr>
            <w:r>
              <w:rPr>
                <w:rFonts w:ascii="仿宋" w:hAnsi="仿宋" w:hint="eastAsia"/>
                <w:sz w:val="28"/>
                <w:szCs w:val="28"/>
              </w:rPr>
              <w:t>单位审核人</w:t>
            </w:r>
          </w:p>
        </w:tc>
        <w:tc>
          <w:tcPr>
            <w:tcW w:w="1270" w:type="dxa"/>
            <w:gridSpan w:val="2"/>
          </w:tcPr>
          <w:p w:rsidR="004A371D" w:rsidRDefault="004A371D">
            <w:pPr>
              <w:jc w:val="center"/>
              <w:rPr>
                <w:rFonts w:ascii="仿宋" w:hAnsi="仿宋"/>
                <w:sz w:val="28"/>
                <w:szCs w:val="28"/>
              </w:rPr>
            </w:pPr>
          </w:p>
        </w:tc>
        <w:tc>
          <w:tcPr>
            <w:tcW w:w="1207" w:type="dxa"/>
          </w:tcPr>
          <w:p w:rsidR="004A371D" w:rsidRDefault="00FE7292">
            <w:pPr>
              <w:jc w:val="center"/>
              <w:rPr>
                <w:rFonts w:ascii="仿宋" w:hAnsi="仿宋"/>
                <w:sz w:val="28"/>
                <w:szCs w:val="28"/>
              </w:rPr>
            </w:pPr>
            <w:r>
              <w:rPr>
                <w:rFonts w:ascii="仿宋" w:hAnsi="仿宋" w:hint="eastAsia"/>
                <w:sz w:val="28"/>
                <w:szCs w:val="28"/>
              </w:rPr>
              <w:t>审核人电话</w:t>
            </w:r>
          </w:p>
        </w:tc>
        <w:tc>
          <w:tcPr>
            <w:tcW w:w="1429" w:type="dxa"/>
            <w:gridSpan w:val="2"/>
          </w:tcPr>
          <w:p w:rsidR="004A371D" w:rsidRDefault="004A371D">
            <w:pPr>
              <w:rPr>
                <w:rFonts w:ascii="仿宋" w:hAnsi="仿宋"/>
                <w:sz w:val="28"/>
                <w:szCs w:val="28"/>
              </w:rPr>
            </w:pPr>
          </w:p>
        </w:tc>
        <w:tc>
          <w:tcPr>
            <w:tcW w:w="1278" w:type="dxa"/>
          </w:tcPr>
          <w:p w:rsidR="004A371D" w:rsidRDefault="00FE7292">
            <w:pPr>
              <w:jc w:val="center"/>
              <w:rPr>
                <w:rFonts w:ascii="仿宋" w:hAnsi="仿宋"/>
                <w:sz w:val="28"/>
                <w:szCs w:val="28"/>
              </w:rPr>
            </w:pPr>
            <w:r>
              <w:rPr>
                <w:rFonts w:ascii="仿宋" w:hAnsi="仿宋" w:hint="eastAsia"/>
                <w:sz w:val="28"/>
                <w:szCs w:val="28"/>
              </w:rPr>
              <w:t>审核人Email</w:t>
            </w:r>
          </w:p>
        </w:tc>
        <w:tc>
          <w:tcPr>
            <w:tcW w:w="2081" w:type="dxa"/>
          </w:tcPr>
          <w:p w:rsidR="004A371D" w:rsidRDefault="004A371D">
            <w:pPr>
              <w:rPr>
                <w:rFonts w:ascii="仿宋" w:hAnsi="仿宋"/>
              </w:rPr>
            </w:pPr>
          </w:p>
        </w:tc>
      </w:tr>
    </w:tbl>
    <w:p w:rsidR="004A371D" w:rsidRDefault="004A371D"/>
    <w:sectPr w:rsidR="004A371D" w:rsidSect="004F725A">
      <w:headerReference w:type="default" r:id="rId10"/>
      <w:footerReference w:type="even" r:id="rId11"/>
      <w:footerReference w:type="default" r:id="rId12"/>
      <w:pgSz w:w="11906" w:h="16838"/>
      <w:pgMar w:top="2098" w:right="1474" w:bottom="1985" w:left="1588" w:header="851" w:footer="1077" w:gutter="0"/>
      <w:pgNumType w:fmt="numberInDash" w:start="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299" w:rsidRDefault="006B1299" w:rsidP="004A371D">
      <w:r>
        <w:separator/>
      </w:r>
    </w:p>
  </w:endnote>
  <w:endnote w:type="continuationSeparator" w:id="0">
    <w:p w:rsidR="006B1299" w:rsidRDefault="006B1299" w:rsidP="004A3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5A" w:rsidRDefault="00D1758A">
    <w:pPr>
      <w:pStyle w:val="a7"/>
    </w:pPr>
    <w:fldSimple w:instr=" PAGE   \* MERGEFORMAT ">
      <w:r w:rsidR="004E5F4F" w:rsidRPr="004E5F4F">
        <w:rPr>
          <w:noProof/>
          <w:lang w:val="zh-CN"/>
        </w:rPr>
        <w:t>-</w:t>
      </w:r>
      <w:r w:rsidR="004E5F4F">
        <w:rPr>
          <w:noProof/>
        </w:rPr>
        <w:t xml:space="preserve"> 8 -</w:t>
      </w:r>
    </w:fldSimple>
  </w:p>
  <w:p w:rsidR="00435D32" w:rsidRDefault="00435D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5A" w:rsidRDefault="00D1758A">
    <w:pPr>
      <w:pStyle w:val="a7"/>
      <w:jc w:val="right"/>
    </w:pPr>
    <w:fldSimple w:instr=" PAGE   \* MERGEFORMAT ">
      <w:r w:rsidR="004E5F4F" w:rsidRPr="004E5F4F">
        <w:rPr>
          <w:noProof/>
          <w:lang w:val="zh-CN"/>
        </w:rPr>
        <w:t>-</w:t>
      </w:r>
      <w:r w:rsidR="004E5F4F">
        <w:rPr>
          <w:noProof/>
        </w:rPr>
        <w:t xml:space="preserve"> 9 -</w:t>
      </w:r>
    </w:fldSimple>
  </w:p>
  <w:p w:rsidR="00435D32" w:rsidRDefault="00435D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299" w:rsidRDefault="006B1299" w:rsidP="004A371D">
      <w:r>
        <w:separator/>
      </w:r>
    </w:p>
  </w:footnote>
  <w:footnote w:type="continuationSeparator" w:id="0">
    <w:p w:rsidR="006B1299" w:rsidRDefault="006B1299" w:rsidP="004A3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1D" w:rsidRDefault="004A371D">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5ECF4"/>
    <w:multiLevelType w:val="multilevel"/>
    <w:tmpl w:val="5735ECF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750"/>
    <w:rsid w:val="00011E90"/>
    <w:rsid w:val="00042C76"/>
    <w:rsid w:val="000537DB"/>
    <w:rsid w:val="00061FD8"/>
    <w:rsid w:val="00096DA9"/>
    <w:rsid w:val="000B4971"/>
    <w:rsid w:val="000C6BBB"/>
    <w:rsid w:val="000D5212"/>
    <w:rsid w:val="000D5A85"/>
    <w:rsid w:val="000E4080"/>
    <w:rsid w:val="00107E50"/>
    <w:rsid w:val="00134CDC"/>
    <w:rsid w:val="0018770F"/>
    <w:rsid w:val="001B0F0F"/>
    <w:rsid w:val="001B44CA"/>
    <w:rsid w:val="001F2E07"/>
    <w:rsid w:val="0020071D"/>
    <w:rsid w:val="00202243"/>
    <w:rsid w:val="00202622"/>
    <w:rsid w:val="002053BC"/>
    <w:rsid w:val="00214F4B"/>
    <w:rsid w:val="00216D85"/>
    <w:rsid w:val="00235D11"/>
    <w:rsid w:val="00240AAC"/>
    <w:rsid w:val="00252D0E"/>
    <w:rsid w:val="00256C1F"/>
    <w:rsid w:val="002E51AE"/>
    <w:rsid w:val="00317DDE"/>
    <w:rsid w:val="003412A0"/>
    <w:rsid w:val="00351401"/>
    <w:rsid w:val="00362094"/>
    <w:rsid w:val="00381147"/>
    <w:rsid w:val="003E7AD5"/>
    <w:rsid w:val="003F71FE"/>
    <w:rsid w:val="0041616C"/>
    <w:rsid w:val="00435D32"/>
    <w:rsid w:val="00455D9B"/>
    <w:rsid w:val="004746FB"/>
    <w:rsid w:val="004A371D"/>
    <w:rsid w:val="004D4D6A"/>
    <w:rsid w:val="004D5EA9"/>
    <w:rsid w:val="004E56FB"/>
    <w:rsid w:val="004E5F4F"/>
    <w:rsid w:val="004F725A"/>
    <w:rsid w:val="00507116"/>
    <w:rsid w:val="0053176F"/>
    <w:rsid w:val="00594AD1"/>
    <w:rsid w:val="005A7487"/>
    <w:rsid w:val="005D645C"/>
    <w:rsid w:val="006128AB"/>
    <w:rsid w:val="0061448F"/>
    <w:rsid w:val="006568EB"/>
    <w:rsid w:val="006B1299"/>
    <w:rsid w:val="0070214F"/>
    <w:rsid w:val="00724920"/>
    <w:rsid w:val="00756D00"/>
    <w:rsid w:val="00766962"/>
    <w:rsid w:val="007B1F92"/>
    <w:rsid w:val="007B6E6A"/>
    <w:rsid w:val="007E5E1A"/>
    <w:rsid w:val="008413A2"/>
    <w:rsid w:val="00864808"/>
    <w:rsid w:val="008A1D61"/>
    <w:rsid w:val="008E7D5B"/>
    <w:rsid w:val="00915DAA"/>
    <w:rsid w:val="0092711A"/>
    <w:rsid w:val="009810F7"/>
    <w:rsid w:val="00990CC3"/>
    <w:rsid w:val="009D6B2A"/>
    <w:rsid w:val="00A23BBC"/>
    <w:rsid w:val="00A27C35"/>
    <w:rsid w:val="00A40004"/>
    <w:rsid w:val="00A53BEF"/>
    <w:rsid w:val="00A84750"/>
    <w:rsid w:val="00AA4E0C"/>
    <w:rsid w:val="00AA5181"/>
    <w:rsid w:val="00AE35A0"/>
    <w:rsid w:val="00AE7C51"/>
    <w:rsid w:val="00AF723A"/>
    <w:rsid w:val="00B14719"/>
    <w:rsid w:val="00B71EB7"/>
    <w:rsid w:val="00B73857"/>
    <w:rsid w:val="00BB11DF"/>
    <w:rsid w:val="00BF45A2"/>
    <w:rsid w:val="00CD57AF"/>
    <w:rsid w:val="00D06CCE"/>
    <w:rsid w:val="00D1758A"/>
    <w:rsid w:val="00D312AC"/>
    <w:rsid w:val="00D726E6"/>
    <w:rsid w:val="00D91485"/>
    <w:rsid w:val="00D924CF"/>
    <w:rsid w:val="00D92644"/>
    <w:rsid w:val="00DF1C3F"/>
    <w:rsid w:val="00DF2A99"/>
    <w:rsid w:val="00E339F1"/>
    <w:rsid w:val="00EB1CA5"/>
    <w:rsid w:val="00EF59F4"/>
    <w:rsid w:val="00F0725B"/>
    <w:rsid w:val="00F47389"/>
    <w:rsid w:val="00F647BC"/>
    <w:rsid w:val="00F77E47"/>
    <w:rsid w:val="00F9185A"/>
    <w:rsid w:val="00FA018C"/>
    <w:rsid w:val="00FD1327"/>
    <w:rsid w:val="00FD691C"/>
    <w:rsid w:val="00FE7292"/>
    <w:rsid w:val="13383ECE"/>
    <w:rsid w:val="26D125C0"/>
    <w:rsid w:val="27F65B5B"/>
    <w:rsid w:val="2B321870"/>
    <w:rsid w:val="3AC65324"/>
    <w:rsid w:val="4F6E32A9"/>
    <w:rsid w:val="732458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Table" w:semiHidden="0" w:qFormat="1"/>
    <w:lsdException w:name="annotation subject" w:semiHidden="0" w:unhideWhenUsed="0"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71D"/>
    <w:pPr>
      <w:widowControl w:val="0"/>
      <w:jc w:val="both"/>
    </w:pPr>
    <w:rPr>
      <w:rFonts w:ascii="Calibri" w:eastAsia="仿宋" w:hAnsi="Calibri" w:cs="黑体"/>
      <w:kern w:val="2"/>
      <w:sz w:val="32"/>
      <w:szCs w:val="22"/>
    </w:rPr>
  </w:style>
  <w:style w:type="paragraph" w:styleId="1">
    <w:name w:val="heading 1"/>
    <w:basedOn w:val="a"/>
    <w:next w:val="a"/>
    <w:link w:val="1Char"/>
    <w:uiPriority w:val="99"/>
    <w:qFormat/>
    <w:rsid w:val="004A371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4A371D"/>
    <w:pPr>
      <w:keepNext/>
      <w:keepLines/>
      <w:spacing w:before="260" w:after="260" w:line="416" w:lineRule="auto"/>
      <w:outlineLvl w:val="1"/>
    </w:pPr>
    <w:rPr>
      <w:rFonts w:ascii="Cambria" w:eastAsia="宋体" w:hAnsi="Cambria" w:cs="Times New Roman"/>
      <w:b/>
      <w:bCs/>
      <w:szCs w:val="32"/>
    </w:rPr>
  </w:style>
  <w:style w:type="paragraph" w:styleId="3">
    <w:name w:val="heading 3"/>
    <w:basedOn w:val="a"/>
    <w:next w:val="a"/>
    <w:link w:val="3Char"/>
    <w:uiPriority w:val="99"/>
    <w:qFormat/>
    <w:rsid w:val="004A371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4A371D"/>
    <w:rPr>
      <w:b/>
      <w:bCs/>
    </w:rPr>
  </w:style>
  <w:style w:type="paragraph" w:styleId="a4">
    <w:name w:val="annotation text"/>
    <w:basedOn w:val="a"/>
    <w:link w:val="Char0"/>
    <w:uiPriority w:val="99"/>
    <w:qFormat/>
    <w:rsid w:val="004A371D"/>
    <w:pPr>
      <w:jc w:val="left"/>
    </w:pPr>
  </w:style>
  <w:style w:type="paragraph" w:styleId="a5">
    <w:name w:val="Document Map"/>
    <w:basedOn w:val="a"/>
    <w:link w:val="Char1"/>
    <w:uiPriority w:val="99"/>
    <w:qFormat/>
    <w:rsid w:val="004A371D"/>
    <w:rPr>
      <w:rFonts w:ascii="宋体" w:eastAsia="宋体"/>
      <w:sz w:val="18"/>
      <w:szCs w:val="18"/>
    </w:rPr>
  </w:style>
  <w:style w:type="paragraph" w:styleId="a6">
    <w:name w:val="Balloon Text"/>
    <w:basedOn w:val="a"/>
    <w:link w:val="Char2"/>
    <w:uiPriority w:val="99"/>
    <w:qFormat/>
    <w:rsid w:val="004A371D"/>
    <w:rPr>
      <w:sz w:val="18"/>
      <w:szCs w:val="18"/>
    </w:rPr>
  </w:style>
  <w:style w:type="paragraph" w:styleId="a7">
    <w:name w:val="footer"/>
    <w:basedOn w:val="a"/>
    <w:link w:val="Char3"/>
    <w:uiPriority w:val="99"/>
    <w:qFormat/>
    <w:rsid w:val="004A371D"/>
    <w:pPr>
      <w:tabs>
        <w:tab w:val="center" w:pos="4153"/>
        <w:tab w:val="right" w:pos="8306"/>
      </w:tabs>
      <w:snapToGrid w:val="0"/>
      <w:jc w:val="left"/>
    </w:pPr>
    <w:rPr>
      <w:rFonts w:ascii="Times New Roman" w:eastAsia="宋体" w:hAnsi="Times New Roman" w:cs="Times New Roman"/>
      <w:kern w:val="0"/>
      <w:sz w:val="18"/>
      <w:szCs w:val="18"/>
    </w:rPr>
  </w:style>
  <w:style w:type="paragraph" w:styleId="a8">
    <w:name w:val="header"/>
    <w:basedOn w:val="a"/>
    <w:link w:val="Char4"/>
    <w:uiPriority w:val="99"/>
    <w:qFormat/>
    <w:rsid w:val="004A371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styleId="a9">
    <w:name w:val="page number"/>
    <w:basedOn w:val="a0"/>
    <w:uiPriority w:val="99"/>
    <w:qFormat/>
    <w:rsid w:val="004A371D"/>
    <w:rPr>
      <w:rFonts w:cs="Times New Roman"/>
    </w:rPr>
  </w:style>
  <w:style w:type="character" w:styleId="aa">
    <w:name w:val="annotation reference"/>
    <w:basedOn w:val="a0"/>
    <w:uiPriority w:val="99"/>
    <w:qFormat/>
    <w:rsid w:val="004A371D"/>
    <w:rPr>
      <w:rFonts w:cs="Times New Roman"/>
      <w:sz w:val="21"/>
      <w:szCs w:val="21"/>
    </w:rPr>
  </w:style>
  <w:style w:type="table" w:styleId="ab">
    <w:name w:val="Table Grid"/>
    <w:basedOn w:val="a1"/>
    <w:locked/>
    <w:rsid w:val="004A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4A371D"/>
    <w:rPr>
      <w:rFonts w:ascii="Calibri" w:eastAsia="仿宋" w:hAnsi="Calibri" w:cs="黑体"/>
      <w:b/>
      <w:bCs/>
      <w:kern w:val="44"/>
      <w:sz w:val="44"/>
      <w:szCs w:val="44"/>
    </w:rPr>
  </w:style>
  <w:style w:type="character" w:customStyle="1" w:styleId="2Char">
    <w:name w:val="标题 2 Char"/>
    <w:basedOn w:val="a0"/>
    <w:link w:val="2"/>
    <w:uiPriority w:val="99"/>
    <w:qFormat/>
    <w:locked/>
    <w:rsid w:val="004A371D"/>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4A371D"/>
    <w:rPr>
      <w:rFonts w:ascii="Calibri" w:eastAsia="仿宋" w:hAnsi="Calibri" w:cs="黑体"/>
      <w:b/>
      <w:bCs/>
      <w:kern w:val="2"/>
      <w:sz w:val="32"/>
      <w:szCs w:val="32"/>
    </w:rPr>
  </w:style>
  <w:style w:type="character" w:customStyle="1" w:styleId="Char0">
    <w:name w:val="批注文字 Char"/>
    <w:basedOn w:val="a0"/>
    <w:link w:val="a4"/>
    <w:uiPriority w:val="99"/>
    <w:semiHidden/>
    <w:qFormat/>
    <w:locked/>
    <w:rsid w:val="004A371D"/>
    <w:rPr>
      <w:rFonts w:ascii="Calibri" w:eastAsia="仿宋" w:hAnsi="Calibri" w:cs="黑体"/>
      <w:kern w:val="2"/>
      <w:sz w:val="22"/>
      <w:szCs w:val="22"/>
    </w:rPr>
  </w:style>
  <w:style w:type="character" w:customStyle="1" w:styleId="Char">
    <w:name w:val="批注主题 Char"/>
    <w:basedOn w:val="Char0"/>
    <w:link w:val="a3"/>
    <w:uiPriority w:val="99"/>
    <w:semiHidden/>
    <w:qFormat/>
    <w:locked/>
    <w:rsid w:val="004A371D"/>
    <w:rPr>
      <w:b/>
      <w:bCs/>
    </w:rPr>
  </w:style>
  <w:style w:type="character" w:customStyle="1" w:styleId="Char1">
    <w:name w:val="文档结构图 Char"/>
    <w:basedOn w:val="a0"/>
    <w:link w:val="a5"/>
    <w:uiPriority w:val="99"/>
    <w:semiHidden/>
    <w:qFormat/>
    <w:locked/>
    <w:rsid w:val="004A371D"/>
    <w:rPr>
      <w:rFonts w:ascii="宋体" w:hAnsi="Calibri" w:cs="黑体"/>
      <w:kern w:val="2"/>
      <w:sz w:val="18"/>
      <w:szCs w:val="18"/>
    </w:rPr>
  </w:style>
  <w:style w:type="character" w:customStyle="1" w:styleId="Char2">
    <w:name w:val="批注框文本 Char"/>
    <w:basedOn w:val="a0"/>
    <w:link w:val="a6"/>
    <w:uiPriority w:val="99"/>
    <w:semiHidden/>
    <w:qFormat/>
    <w:locked/>
    <w:rsid w:val="004A371D"/>
    <w:rPr>
      <w:rFonts w:ascii="Calibri" w:eastAsia="仿宋" w:hAnsi="Calibri" w:cs="黑体"/>
      <w:kern w:val="2"/>
      <w:sz w:val="18"/>
      <w:szCs w:val="18"/>
    </w:rPr>
  </w:style>
  <w:style w:type="character" w:customStyle="1" w:styleId="Char3">
    <w:name w:val="页脚 Char"/>
    <w:basedOn w:val="a0"/>
    <w:link w:val="a7"/>
    <w:uiPriority w:val="99"/>
    <w:qFormat/>
    <w:locked/>
    <w:rsid w:val="004A371D"/>
    <w:rPr>
      <w:sz w:val="18"/>
    </w:rPr>
  </w:style>
  <w:style w:type="character" w:customStyle="1" w:styleId="Char4">
    <w:name w:val="页眉 Char"/>
    <w:basedOn w:val="a0"/>
    <w:link w:val="a8"/>
    <w:uiPriority w:val="99"/>
    <w:qFormat/>
    <w:locked/>
    <w:rsid w:val="004A371D"/>
    <w:rPr>
      <w:sz w:val="18"/>
    </w:rPr>
  </w:style>
  <w:style w:type="paragraph" w:customStyle="1" w:styleId="CharChar">
    <w:name w:val="批注框文本 Char Char"/>
    <w:basedOn w:val="a"/>
    <w:link w:val="CharCharChar"/>
    <w:uiPriority w:val="99"/>
    <w:qFormat/>
    <w:rsid w:val="004A371D"/>
    <w:rPr>
      <w:rFonts w:ascii="Times New Roman" w:eastAsia="宋体" w:hAnsi="Times New Roman" w:cs="Times New Roman"/>
      <w:kern w:val="0"/>
      <w:sz w:val="18"/>
      <w:szCs w:val="20"/>
      <w:lang/>
    </w:rPr>
  </w:style>
  <w:style w:type="paragraph" w:customStyle="1" w:styleId="10">
    <w:name w:val="普通(网站)1"/>
    <w:basedOn w:val="a"/>
    <w:uiPriority w:val="99"/>
    <w:qFormat/>
    <w:rsid w:val="004A371D"/>
    <w:pPr>
      <w:spacing w:beforeAutospacing="1" w:afterAutospacing="1"/>
      <w:jc w:val="left"/>
    </w:pPr>
    <w:rPr>
      <w:rFonts w:ascii="Times New Roman" w:hAnsi="Times New Roman" w:cs="Times New Roman"/>
      <w:kern w:val="0"/>
      <w:sz w:val="24"/>
      <w:szCs w:val="20"/>
    </w:rPr>
  </w:style>
  <w:style w:type="paragraph" w:customStyle="1" w:styleId="11">
    <w:name w:val="列出段落1"/>
    <w:basedOn w:val="a"/>
    <w:uiPriority w:val="99"/>
    <w:qFormat/>
    <w:rsid w:val="004A371D"/>
    <w:pPr>
      <w:ind w:firstLineChars="200" w:firstLine="420"/>
    </w:pPr>
  </w:style>
  <w:style w:type="character" w:customStyle="1" w:styleId="CharCharChar">
    <w:name w:val="批注框文本 Char Char Char"/>
    <w:link w:val="CharChar"/>
    <w:uiPriority w:val="99"/>
    <w:semiHidden/>
    <w:qFormat/>
    <w:locked/>
    <w:rsid w:val="004A371D"/>
    <w:rPr>
      <w:sz w:val="18"/>
    </w:rPr>
  </w:style>
  <w:style w:type="paragraph" w:customStyle="1" w:styleId="NoSpacing1">
    <w:name w:val="No Spacing1"/>
    <w:link w:val="Char5"/>
    <w:uiPriority w:val="99"/>
    <w:qFormat/>
    <w:rsid w:val="004A371D"/>
    <w:pPr>
      <w:widowControl w:val="0"/>
      <w:jc w:val="both"/>
    </w:pPr>
    <w:rPr>
      <w:rFonts w:ascii="Calibri" w:eastAsia="仿宋" w:hAnsi="Calibri" w:cs="黑体"/>
      <w:kern w:val="2"/>
      <w:sz w:val="32"/>
      <w:szCs w:val="22"/>
    </w:rPr>
  </w:style>
  <w:style w:type="paragraph" w:customStyle="1" w:styleId="Revision1">
    <w:name w:val="Revision1"/>
    <w:hidden/>
    <w:uiPriority w:val="99"/>
    <w:semiHidden/>
    <w:qFormat/>
    <w:rsid w:val="004A371D"/>
    <w:rPr>
      <w:rFonts w:ascii="Calibri" w:eastAsia="仿宋" w:hAnsi="Calibri" w:cs="黑体"/>
      <w:kern w:val="2"/>
      <w:sz w:val="32"/>
      <w:szCs w:val="22"/>
    </w:rPr>
  </w:style>
  <w:style w:type="character" w:customStyle="1" w:styleId="Char5">
    <w:name w:val="无间隔 Char"/>
    <w:basedOn w:val="a0"/>
    <w:link w:val="NoSpacing1"/>
    <w:uiPriority w:val="99"/>
    <w:qFormat/>
    <w:locked/>
    <w:rsid w:val="004A371D"/>
    <w:rPr>
      <w:rFonts w:ascii="Calibri" w:eastAsia="仿宋" w:hAnsi="Calibri" w:cs="黑体"/>
      <w:kern w:val="2"/>
      <w:sz w:val="32"/>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659</Words>
  <Characters>3760</Characters>
  <Application>Microsoft Office Word</Application>
  <DocSecurity>0</DocSecurity>
  <Lines>31</Lines>
  <Paragraphs>8</Paragraphs>
  <ScaleCrop>false</ScaleCrop>
  <Company>WORKGROUP</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dc:title>
  <dc:creator>Windows</dc:creator>
  <cp:lastModifiedBy>Shelian</cp:lastModifiedBy>
  <cp:revision>44</cp:revision>
  <cp:lastPrinted>2016-05-16T04:12:00Z</cp:lastPrinted>
  <dcterms:created xsi:type="dcterms:W3CDTF">2016-05-14T11:03:00Z</dcterms:created>
  <dcterms:modified xsi:type="dcterms:W3CDTF">2016-05-18T03:19:00Z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